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93D" w:rsidRPr="00EE193D" w:rsidRDefault="00EE193D" w:rsidP="00EE193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EE193D" w:rsidRPr="00EE193D" w:rsidRDefault="00EE193D" w:rsidP="00EE19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E193D">
        <w:rPr>
          <w:rFonts w:ascii="Times New Roman" w:eastAsia="Times New Roman" w:hAnsi="Times New Roman" w:cs="Times New Roman"/>
          <w:b/>
          <w:sz w:val="28"/>
          <w:szCs w:val="28"/>
        </w:rPr>
        <w:t>АДМИНИСТРАЦИЯ</w:t>
      </w:r>
    </w:p>
    <w:p w:rsidR="00EE193D" w:rsidRPr="00EE193D" w:rsidRDefault="00EE193D" w:rsidP="00EE19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E193D">
        <w:rPr>
          <w:rFonts w:ascii="Times New Roman" w:eastAsia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EE193D" w:rsidRPr="00EE193D" w:rsidRDefault="00EE193D" w:rsidP="00EE193D">
      <w:pPr>
        <w:tabs>
          <w:tab w:val="center" w:pos="510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E193D">
        <w:rPr>
          <w:rFonts w:ascii="Times New Roman" w:eastAsia="Times New Roman" w:hAnsi="Times New Roman" w:cs="Times New Roman"/>
          <w:b/>
          <w:sz w:val="28"/>
          <w:szCs w:val="28"/>
        </w:rPr>
        <w:tab/>
        <w:t>САРАТОВСКОЙ ОБЛАСТИ</w:t>
      </w:r>
    </w:p>
    <w:p w:rsidR="00EE193D" w:rsidRPr="00EE193D" w:rsidRDefault="00EE193D" w:rsidP="00EE19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E193D" w:rsidRPr="00EE193D" w:rsidRDefault="00EE193D" w:rsidP="00EE19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proofErr w:type="gramStart"/>
      <w:r w:rsidRPr="00EE193D">
        <w:rPr>
          <w:rFonts w:ascii="Times New Roman" w:eastAsia="Times New Roman" w:hAnsi="Times New Roman" w:cs="Times New Roman"/>
          <w:b/>
          <w:caps/>
          <w:sz w:val="28"/>
          <w:szCs w:val="28"/>
        </w:rPr>
        <w:t>п</w:t>
      </w:r>
      <w:proofErr w:type="gramEnd"/>
      <w:r w:rsidR="001E37D6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EE193D">
        <w:rPr>
          <w:rFonts w:ascii="Times New Roman" w:eastAsia="Times New Roman" w:hAnsi="Times New Roman" w:cs="Times New Roman"/>
          <w:b/>
          <w:caps/>
          <w:sz w:val="28"/>
          <w:szCs w:val="28"/>
        </w:rPr>
        <w:t>О</w:t>
      </w:r>
      <w:r w:rsidR="001E37D6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EE193D">
        <w:rPr>
          <w:rFonts w:ascii="Times New Roman" w:eastAsia="Times New Roman" w:hAnsi="Times New Roman" w:cs="Times New Roman"/>
          <w:b/>
          <w:caps/>
          <w:sz w:val="28"/>
          <w:szCs w:val="28"/>
        </w:rPr>
        <w:t>С</w:t>
      </w:r>
      <w:r w:rsidR="001E37D6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EE193D">
        <w:rPr>
          <w:rFonts w:ascii="Times New Roman" w:eastAsia="Times New Roman" w:hAnsi="Times New Roman" w:cs="Times New Roman"/>
          <w:b/>
          <w:caps/>
          <w:sz w:val="28"/>
          <w:szCs w:val="28"/>
        </w:rPr>
        <w:t>Т</w:t>
      </w:r>
      <w:r w:rsidR="001E37D6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EE193D">
        <w:rPr>
          <w:rFonts w:ascii="Times New Roman" w:eastAsia="Times New Roman" w:hAnsi="Times New Roman" w:cs="Times New Roman"/>
          <w:b/>
          <w:caps/>
          <w:sz w:val="28"/>
          <w:szCs w:val="28"/>
        </w:rPr>
        <w:t>А</w:t>
      </w:r>
      <w:r w:rsidR="001E37D6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EE193D">
        <w:rPr>
          <w:rFonts w:ascii="Times New Roman" w:eastAsia="Times New Roman" w:hAnsi="Times New Roman" w:cs="Times New Roman"/>
          <w:b/>
          <w:caps/>
          <w:sz w:val="28"/>
          <w:szCs w:val="28"/>
        </w:rPr>
        <w:t>Н</w:t>
      </w:r>
      <w:r w:rsidR="001E37D6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EE193D">
        <w:rPr>
          <w:rFonts w:ascii="Times New Roman" w:eastAsia="Times New Roman" w:hAnsi="Times New Roman" w:cs="Times New Roman"/>
          <w:b/>
          <w:caps/>
          <w:sz w:val="28"/>
          <w:szCs w:val="28"/>
        </w:rPr>
        <w:t>О</w:t>
      </w:r>
      <w:r w:rsidR="001E37D6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EE193D">
        <w:rPr>
          <w:rFonts w:ascii="Times New Roman" w:eastAsia="Times New Roman" w:hAnsi="Times New Roman" w:cs="Times New Roman"/>
          <w:b/>
          <w:caps/>
          <w:sz w:val="28"/>
          <w:szCs w:val="28"/>
        </w:rPr>
        <w:t>В</w:t>
      </w:r>
      <w:r w:rsidR="001E37D6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EE193D">
        <w:rPr>
          <w:rFonts w:ascii="Times New Roman" w:eastAsia="Times New Roman" w:hAnsi="Times New Roman" w:cs="Times New Roman"/>
          <w:b/>
          <w:caps/>
          <w:sz w:val="28"/>
          <w:szCs w:val="28"/>
        </w:rPr>
        <w:t>Л</w:t>
      </w:r>
      <w:r w:rsidR="001E37D6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EE193D">
        <w:rPr>
          <w:rFonts w:ascii="Times New Roman" w:eastAsia="Times New Roman" w:hAnsi="Times New Roman" w:cs="Times New Roman"/>
          <w:b/>
          <w:caps/>
          <w:sz w:val="28"/>
          <w:szCs w:val="28"/>
        </w:rPr>
        <w:t>Е</w:t>
      </w:r>
      <w:r w:rsidR="001E37D6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EE193D">
        <w:rPr>
          <w:rFonts w:ascii="Times New Roman" w:eastAsia="Times New Roman" w:hAnsi="Times New Roman" w:cs="Times New Roman"/>
          <w:b/>
          <w:caps/>
          <w:sz w:val="28"/>
          <w:szCs w:val="28"/>
        </w:rPr>
        <w:t>Н</w:t>
      </w:r>
      <w:r w:rsidR="001E37D6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EE193D">
        <w:rPr>
          <w:rFonts w:ascii="Times New Roman" w:eastAsia="Times New Roman" w:hAnsi="Times New Roman" w:cs="Times New Roman"/>
          <w:b/>
          <w:caps/>
          <w:sz w:val="28"/>
          <w:szCs w:val="28"/>
        </w:rPr>
        <w:t>И</w:t>
      </w:r>
      <w:r w:rsidR="001E37D6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EE193D">
        <w:rPr>
          <w:rFonts w:ascii="Times New Roman" w:eastAsia="Times New Roman" w:hAnsi="Times New Roman" w:cs="Times New Roman"/>
          <w:b/>
          <w:caps/>
          <w:sz w:val="28"/>
          <w:szCs w:val="28"/>
        </w:rPr>
        <w:t>Е</w:t>
      </w:r>
    </w:p>
    <w:p w:rsidR="00EE193D" w:rsidRPr="00EE193D" w:rsidRDefault="00EE193D" w:rsidP="00EE19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E193D" w:rsidRPr="0024750F" w:rsidRDefault="00EE193D" w:rsidP="001E37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4750F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A252E2">
        <w:rPr>
          <w:rFonts w:ascii="Times New Roman" w:eastAsia="Times New Roman" w:hAnsi="Times New Roman" w:cs="Times New Roman"/>
          <w:sz w:val="28"/>
          <w:szCs w:val="28"/>
        </w:rPr>
        <w:t>19</w:t>
      </w:r>
      <w:r w:rsidRPr="002475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E37D6">
        <w:rPr>
          <w:rFonts w:ascii="Times New Roman" w:eastAsia="Times New Roman" w:hAnsi="Times New Roman" w:cs="Times New Roman"/>
          <w:sz w:val="28"/>
          <w:szCs w:val="28"/>
        </w:rPr>
        <w:t>января</w:t>
      </w:r>
      <w:r w:rsidRPr="0024750F">
        <w:rPr>
          <w:rFonts w:ascii="Times New Roman" w:eastAsia="Times New Roman" w:hAnsi="Times New Roman" w:cs="Times New Roman"/>
          <w:sz w:val="28"/>
          <w:szCs w:val="28"/>
        </w:rPr>
        <w:t xml:space="preserve"> 2026 г.</w:t>
      </w:r>
      <w:r w:rsidRPr="0024750F">
        <w:rPr>
          <w:rFonts w:ascii="Times New Roman" w:eastAsia="Times New Roman" w:hAnsi="Times New Roman" w:cs="Times New Roman"/>
          <w:sz w:val="28"/>
          <w:szCs w:val="28"/>
        </w:rPr>
        <w:tab/>
      </w:r>
      <w:r w:rsidRPr="0024750F">
        <w:rPr>
          <w:rFonts w:ascii="Times New Roman" w:eastAsia="Times New Roman" w:hAnsi="Times New Roman" w:cs="Times New Roman"/>
          <w:sz w:val="28"/>
          <w:szCs w:val="28"/>
        </w:rPr>
        <w:tab/>
      </w:r>
      <w:r w:rsidRPr="0024750F">
        <w:rPr>
          <w:rFonts w:ascii="Times New Roman" w:eastAsia="Times New Roman" w:hAnsi="Times New Roman" w:cs="Times New Roman"/>
          <w:sz w:val="28"/>
          <w:szCs w:val="28"/>
        </w:rPr>
        <w:tab/>
      </w:r>
      <w:r w:rsidRPr="0024750F">
        <w:rPr>
          <w:rFonts w:ascii="Times New Roman" w:eastAsia="Times New Roman" w:hAnsi="Times New Roman" w:cs="Times New Roman"/>
          <w:sz w:val="28"/>
          <w:szCs w:val="28"/>
        </w:rPr>
        <w:tab/>
      </w:r>
      <w:r w:rsidRPr="0024750F">
        <w:rPr>
          <w:rFonts w:ascii="Times New Roman" w:eastAsia="Times New Roman" w:hAnsi="Times New Roman" w:cs="Times New Roman"/>
          <w:sz w:val="28"/>
          <w:szCs w:val="28"/>
        </w:rPr>
        <w:tab/>
      </w:r>
      <w:r w:rsidRPr="0024750F">
        <w:rPr>
          <w:rFonts w:ascii="Times New Roman" w:eastAsia="Times New Roman" w:hAnsi="Times New Roman" w:cs="Times New Roman"/>
          <w:sz w:val="28"/>
          <w:szCs w:val="28"/>
        </w:rPr>
        <w:tab/>
      </w:r>
      <w:r w:rsidRPr="0024750F">
        <w:rPr>
          <w:rFonts w:ascii="Times New Roman" w:eastAsia="Times New Roman" w:hAnsi="Times New Roman" w:cs="Times New Roman"/>
          <w:sz w:val="28"/>
          <w:szCs w:val="28"/>
        </w:rPr>
        <w:tab/>
      </w:r>
      <w:r w:rsidR="001E37D6">
        <w:rPr>
          <w:rFonts w:ascii="Times New Roman" w:eastAsia="Times New Roman" w:hAnsi="Times New Roman" w:cs="Times New Roman"/>
          <w:sz w:val="28"/>
          <w:szCs w:val="28"/>
        </w:rPr>
        <w:tab/>
      </w:r>
      <w:r w:rsidR="001E37D6">
        <w:rPr>
          <w:rFonts w:ascii="Times New Roman" w:eastAsia="Times New Roman" w:hAnsi="Times New Roman" w:cs="Times New Roman"/>
          <w:sz w:val="28"/>
          <w:szCs w:val="28"/>
        </w:rPr>
        <w:tab/>
      </w:r>
      <w:r w:rsidRPr="0024750F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A252E2">
        <w:rPr>
          <w:rFonts w:ascii="Times New Roman" w:eastAsia="Times New Roman" w:hAnsi="Times New Roman" w:cs="Times New Roman"/>
          <w:sz w:val="28"/>
          <w:szCs w:val="28"/>
        </w:rPr>
        <w:t>15</w:t>
      </w:r>
    </w:p>
    <w:p w:rsidR="00EE193D" w:rsidRPr="00EE193D" w:rsidRDefault="00EE193D" w:rsidP="00EE19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E193D">
        <w:rPr>
          <w:rFonts w:ascii="Times New Roman" w:eastAsia="Times New Roman" w:hAnsi="Times New Roman" w:cs="Times New Roman"/>
          <w:sz w:val="28"/>
          <w:szCs w:val="28"/>
        </w:rPr>
        <w:t>р.п. Новые Бурасы</w:t>
      </w:r>
    </w:p>
    <w:p w:rsidR="00EE193D" w:rsidRPr="00EE193D" w:rsidRDefault="00EE193D" w:rsidP="00EE193D">
      <w:pPr>
        <w:shd w:val="clear" w:color="auto" w:fill="FFFFFF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color w:val="252525"/>
          <w:spacing w:val="2"/>
          <w:kern w:val="36"/>
          <w:sz w:val="28"/>
          <w:szCs w:val="28"/>
        </w:rPr>
      </w:pPr>
    </w:p>
    <w:p w:rsidR="003A1A2A" w:rsidRDefault="003A1A2A" w:rsidP="00EE193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193D">
        <w:rPr>
          <w:rFonts w:ascii="Times New Roman" w:hAnsi="Times New Roman" w:cs="Times New Roman"/>
          <w:b/>
          <w:sz w:val="28"/>
          <w:szCs w:val="28"/>
        </w:rPr>
        <w:t>Об утверждении Положения об организации и осуществлении мероприятий по увековеч</w:t>
      </w:r>
      <w:r w:rsidR="001C272E">
        <w:rPr>
          <w:rFonts w:ascii="Times New Roman" w:hAnsi="Times New Roman" w:cs="Times New Roman"/>
          <w:b/>
          <w:sz w:val="28"/>
          <w:szCs w:val="28"/>
        </w:rPr>
        <w:t>ению</w:t>
      </w:r>
      <w:r w:rsidRPr="00EE193D">
        <w:rPr>
          <w:rFonts w:ascii="Times New Roman" w:hAnsi="Times New Roman" w:cs="Times New Roman"/>
          <w:b/>
          <w:sz w:val="28"/>
          <w:szCs w:val="28"/>
        </w:rPr>
        <w:t xml:space="preserve"> памяти погибших при защите Отечества</w:t>
      </w:r>
      <w:r w:rsidR="001557E3" w:rsidRPr="001557E3">
        <w:rPr>
          <w:rFonts w:ascii="Times New Roman" w:hAnsi="Times New Roman" w:cs="Times New Roman"/>
          <w:sz w:val="28"/>
          <w:szCs w:val="28"/>
        </w:rPr>
        <w:t xml:space="preserve"> </w:t>
      </w:r>
      <w:r w:rsidR="001557E3" w:rsidRPr="001557E3">
        <w:rPr>
          <w:rFonts w:ascii="Times New Roman" w:hAnsi="Times New Roman" w:cs="Times New Roman"/>
          <w:b/>
          <w:sz w:val="28"/>
          <w:szCs w:val="28"/>
        </w:rPr>
        <w:t>или его интересов</w:t>
      </w:r>
      <w:r w:rsidRPr="001557E3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EE193D">
        <w:rPr>
          <w:rFonts w:ascii="Times New Roman" w:hAnsi="Times New Roman" w:cs="Times New Roman"/>
          <w:b/>
          <w:sz w:val="28"/>
          <w:szCs w:val="28"/>
        </w:rPr>
        <w:t>обеспечени</w:t>
      </w:r>
      <w:r w:rsidR="001C272E">
        <w:rPr>
          <w:rFonts w:ascii="Times New Roman" w:hAnsi="Times New Roman" w:cs="Times New Roman"/>
          <w:b/>
          <w:sz w:val="28"/>
          <w:szCs w:val="28"/>
        </w:rPr>
        <w:t xml:space="preserve">ю </w:t>
      </w:r>
      <w:r w:rsidRPr="00EE193D">
        <w:rPr>
          <w:rFonts w:ascii="Times New Roman" w:hAnsi="Times New Roman" w:cs="Times New Roman"/>
          <w:b/>
          <w:sz w:val="28"/>
          <w:szCs w:val="28"/>
        </w:rPr>
        <w:t>сохранности, содержания и благоустройства воинских захоронений, мемориальных сооружений и объектов, увековечивающих память погибших при защите Отечества</w:t>
      </w:r>
      <w:r w:rsidR="0024750F" w:rsidRPr="002475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4750F" w:rsidRPr="001557E3">
        <w:rPr>
          <w:rFonts w:ascii="Times New Roman" w:hAnsi="Times New Roman" w:cs="Times New Roman"/>
          <w:b/>
          <w:sz w:val="28"/>
          <w:szCs w:val="28"/>
        </w:rPr>
        <w:t>или его интересов</w:t>
      </w:r>
      <w:r w:rsidRPr="00EE193D">
        <w:rPr>
          <w:rFonts w:ascii="Times New Roman" w:hAnsi="Times New Roman" w:cs="Times New Roman"/>
          <w:b/>
          <w:sz w:val="28"/>
          <w:szCs w:val="28"/>
        </w:rPr>
        <w:t xml:space="preserve">, расположенных на территории </w:t>
      </w:r>
      <w:r w:rsidR="00EE193D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 Саратовской области</w:t>
      </w:r>
    </w:p>
    <w:p w:rsidR="00EE193D" w:rsidRPr="00EE193D" w:rsidRDefault="00EE193D" w:rsidP="00EE193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272E" w:rsidRDefault="003A1A2A" w:rsidP="001C272E">
      <w:pPr>
        <w:pStyle w:val="ConsPlusNormal"/>
        <w:ind w:firstLine="540"/>
        <w:jc w:val="both"/>
        <w:rPr>
          <w:rFonts w:ascii="Times New Roman" w:hAnsi="Times New Roman" w:cs="Times New Roman"/>
          <w:szCs w:val="28"/>
        </w:rPr>
      </w:pPr>
      <w:proofErr w:type="gramStart"/>
      <w:r w:rsidRPr="001C272E">
        <w:rPr>
          <w:rFonts w:ascii="Times New Roman" w:hAnsi="Times New Roman" w:cs="Times New Roman"/>
          <w:szCs w:val="28"/>
        </w:rPr>
        <w:t>В соответствии с Федеральным законом</w:t>
      </w:r>
      <w:r w:rsidR="00B252FC" w:rsidRPr="001C272E">
        <w:rPr>
          <w:rFonts w:ascii="Times New Roman" w:hAnsi="Times New Roman" w:cs="Times New Roman"/>
          <w:szCs w:val="28"/>
        </w:rPr>
        <w:t xml:space="preserve"> </w:t>
      </w:r>
      <w:r w:rsidR="00EE193D" w:rsidRPr="001C272E">
        <w:rPr>
          <w:rFonts w:ascii="Times New Roman" w:hAnsi="Times New Roman" w:cs="Times New Roman"/>
          <w:szCs w:val="28"/>
        </w:rPr>
        <w:t xml:space="preserve">от 20 марта 2025 </w:t>
      </w:r>
      <w:r w:rsidR="001E37D6">
        <w:rPr>
          <w:rFonts w:ascii="Times New Roman" w:hAnsi="Times New Roman" w:cs="Times New Roman"/>
          <w:szCs w:val="28"/>
        </w:rPr>
        <w:t xml:space="preserve">г. </w:t>
      </w:r>
      <w:r w:rsidR="00EE193D" w:rsidRPr="001C272E">
        <w:rPr>
          <w:rFonts w:ascii="Times New Roman" w:hAnsi="Times New Roman" w:cs="Times New Roman"/>
          <w:szCs w:val="28"/>
        </w:rPr>
        <w:t>№</w:t>
      </w:r>
      <w:r w:rsidR="001E37D6">
        <w:rPr>
          <w:rFonts w:ascii="Times New Roman" w:hAnsi="Times New Roman" w:cs="Times New Roman"/>
          <w:szCs w:val="28"/>
        </w:rPr>
        <w:t xml:space="preserve"> </w:t>
      </w:r>
      <w:r w:rsidR="00EE193D" w:rsidRPr="001C272E">
        <w:rPr>
          <w:rFonts w:ascii="Times New Roman" w:hAnsi="Times New Roman" w:cs="Times New Roman"/>
          <w:szCs w:val="28"/>
        </w:rPr>
        <w:t>33-ФЗ «Об общих принципах организации местного самоуправления в единой системе публичной власти»</w:t>
      </w:r>
      <w:r w:rsidRPr="001C272E">
        <w:rPr>
          <w:rFonts w:ascii="Times New Roman" w:hAnsi="Times New Roman" w:cs="Times New Roman"/>
          <w:szCs w:val="28"/>
        </w:rPr>
        <w:t xml:space="preserve">, </w:t>
      </w:r>
      <w:r w:rsidR="00EE193D" w:rsidRPr="001C272E">
        <w:rPr>
          <w:rFonts w:ascii="Times New Roman" w:hAnsi="Times New Roman" w:cs="Times New Roman"/>
          <w:szCs w:val="28"/>
        </w:rPr>
        <w:t>З</w:t>
      </w:r>
      <w:r w:rsidRPr="001C272E">
        <w:rPr>
          <w:rFonts w:ascii="Times New Roman" w:hAnsi="Times New Roman" w:cs="Times New Roman"/>
          <w:szCs w:val="28"/>
        </w:rPr>
        <w:t>аконом Российской Федерации от 14</w:t>
      </w:r>
      <w:r w:rsidR="00EE193D" w:rsidRPr="001C272E">
        <w:rPr>
          <w:rFonts w:ascii="Times New Roman" w:hAnsi="Times New Roman" w:cs="Times New Roman"/>
          <w:szCs w:val="28"/>
        </w:rPr>
        <w:t xml:space="preserve"> января </w:t>
      </w:r>
      <w:r w:rsidR="00B252FC" w:rsidRPr="001C272E">
        <w:rPr>
          <w:rFonts w:ascii="Times New Roman" w:hAnsi="Times New Roman" w:cs="Times New Roman"/>
          <w:szCs w:val="28"/>
        </w:rPr>
        <w:t xml:space="preserve">1993 </w:t>
      </w:r>
      <w:r w:rsidR="001E37D6">
        <w:rPr>
          <w:rFonts w:ascii="Times New Roman" w:hAnsi="Times New Roman" w:cs="Times New Roman"/>
          <w:szCs w:val="28"/>
        </w:rPr>
        <w:t xml:space="preserve">г. </w:t>
      </w:r>
      <w:r w:rsidR="00B252FC" w:rsidRPr="001C272E">
        <w:rPr>
          <w:rFonts w:ascii="Times New Roman" w:hAnsi="Times New Roman" w:cs="Times New Roman"/>
          <w:szCs w:val="28"/>
        </w:rPr>
        <w:t>№</w:t>
      </w:r>
      <w:r w:rsidR="001E37D6">
        <w:rPr>
          <w:rFonts w:ascii="Times New Roman" w:hAnsi="Times New Roman" w:cs="Times New Roman"/>
          <w:szCs w:val="28"/>
        </w:rPr>
        <w:t xml:space="preserve"> </w:t>
      </w:r>
      <w:r w:rsidR="00B252FC" w:rsidRPr="001C272E">
        <w:rPr>
          <w:rFonts w:ascii="Times New Roman" w:hAnsi="Times New Roman" w:cs="Times New Roman"/>
          <w:szCs w:val="28"/>
        </w:rPr>
        <w:t>4292-1 «Об увековеч</w:t>
      </w:r>
      <w:r w:rsidR="0024750F">
        <w:rPr>
          <w:rFonts w:ascii="Times New Roman" w:hAnsi="Times New Roman" w:cs="Times New Roman"/>
          <w:szCs w:val="28"/>
        </w:rPr>
        <w:t>е</w:t>
      </w:r>
      <w:r w:rsidRPr="001C272E">
        <w:rPr>
          <w:rFonts w:ascii="Times New Roman" w:hAnsi="Times New Roman" w:cs="Times New Roman"/>
          <w:szCs w:val="28"/>
        </w:rPr>
        <w:t xml:space="preserve">нии памяти погибших при защите Отечества», руководствуясь </w:t>
      </w:r>
      <w:r w:rsidR="00EE193D" w:rsidRPr="001C272E">
        <w:rPr>
          <w:rFonts w:ascii="Times New Roman" w:hAnsi="Times New Roman" w:cs="Times New Roman"/>
          <w:szCs w:val="28"/>
        </w:rPr>
        <w:t>Уставами городского и сельских поселений, входящих в состав Новоб</w:t>
      </w:r>
      <w:r w:rsidR="001C272E" w:rsidRPr="001C272E">
        <w:rPr>
          <w:rFonts w:ascii="Times New Roman" w:hAnsi="Times New Roman" w:cs="Times New Roman"/>
          <w:szCs w:val="28"/>
        </w:rPr>
        <w:t>урасского муниципального района</w:t>
      </w:r>
      <w:r w:rsidR="001557E3">
        <w:rPr>
          <w:rFonts w:ascii="Times New Roman" w:hAnsi="Times New Roman" w:cs="Times New Roman"/>
          <w:szCs w:val="28"/>
        </w:rPr>
        <w:t xml:space="preserve"> Саратовской области</w:t>
      </w:r>
      <w:r w:rsidR="001C272E" w:rsidRPr="001C272E">
        <w:rPr>
          <w:rFonts w:ascii="Times New Roman" w:hAnsi="Times New Roman" w:cs="Times New Roman"/>
          <w:szCs w:val="28"/>
        </w:rPr>
        <w:t>.</w:t>
      </w:r>
      <w:proofErr w:type="gramEnd"/>
      <w:r w:rsidR="001C272E" w:rsidRPr="001C272E">
        <w:rPr>
          <w:rFonts w:ascii="Times New Roman" w:hAnsi="Times New Roman" w:cs="Times New Roman"/>
          <w:szCs w:val="28"/>
        </w:rPr>
        <w:t xml:space="preserve"> </w:t>
      </w:r>
      <w:r w:rsidR="001C272E" w:rsidRPr="001C272E">
        <w:rPr>
          <w:rFonts w:ascii="Times New Roman" w:hAnsi="Times New Roman" w:cs="Times New Roman"/>
        </w:rPr>
        <w:t>Уважительное отношение к памяти погибших при защите Отечества или его интересов является священным долгом всех граждан. В</w:t>
      </w:r>
      <w:r w:rsidR="00B252FC" w:rsidRPr="001C272E">
        <w:rPr>
          <w:rFonts w:ascii="Times New Roman" w:hAnsi="Times New Roman" w:cs="Times New Roman"/>
          <w:szCs w:val="28"/>
        </w:rPr>
        <w:t xml:space="preserve"> целях сохра</w:t>
      </w:r>
      <w:r w:rsidRPr="001C272E">
        <w:rPr>
          <w:rFonts w:ascii="Times New Roman" w:hAnsi="Times New Roman" w:cs="Times New Roman"/>
          <w:szCs w:val="28"/>
        </w:rPr>
        <w:t xml:space="preserve">нения и благоустройства воинских захоронений, мемориальных сооружений и объектов, увековечивающих память погибших при защите Отечества, </w:t>
      </w:r>
      <w:r w:rsidR="001C272E" w:rsidRPr="001C272E">
        <w:rPr>
          <w:rFonts w:ascii="Times New Roman" w:hAnsi="Times New Roman" w:cs="Times New Roman"/>
          <w:szCs w:val="28"/>
        </w:rPr>
        <w:t>расположенных</w:t>
      </w:r>
      <w:r w:rsidRPr="001C272E">
        <w:rPr>
          <w:rFonts w:ascii="Times New Roman" w:hAnsi="Times New Roman" w:cs="Times New Roman"/>
          <w:szCs w:val="28"/>
        </w:rPr>
        <w:t xml:space="preserve"> на территории </w:t>
      </w:r>
      <w:r w:rsidR="001C272E" w:rsidRPr="001C272E">
        <w:rPr>
          <w:rFonts w:ascii="Times New Roman" w:hAnsi="Times New Roman" w:cs="Times New Roman"/>
          <w:szCs w:val="28"/>
        </w:rPr>
        <w:t>Новобурасского муниципального района Саратовской области</w:t>
      </w:r>
    </w:p>
    <w:p w:rsidR="003A1A2A" w:rsidRPr="001C272E" w:rsidRDefault="001C272E" w:rsidP="00EE193D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C272E">
        <w:rPr>
          <w:rFonts w:ascii="Times New Roman" w:hAnsi="Times New Roman" w:cs="Times New Roman"/>
          <w:b/>
          <w:sz w:val="28"/>
          <w:szCs w:val="28"/>
        </w:rPr>
        <w:t>ПОСТАНОВЛЯЮ</w:t>
      </w:r>
      <w:r w:rsidR="003A1A2A" w:rsidRPr="001C272E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1557E3" w:rsidRPr="00EE193D" w:rsidRDefault="003A1A2A" w:rsidP="001557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93D">
        <w:rPr>
          <w:rFonts w:ascii="Times New Roman" w:hAnsi="Times New Roman" w:cs="Times New Roman"/>
          <w:sz w:val="28"/>
          <w:szCs w:val="28"/>
        </w:rPr>
        <w:t>1. Утвердить Положение об организации и осуществлении мероприятий по увековеч</w:t>
      </w:r>
      <w:r w:rsidR="001557E3">
        <w:rPr>
          <w:rFonts w:ascii="Times New Roman" w:hAnsi="Times New Roman" w:cs="Times New Roman"/>
          <w:sz w:val="28"/>
          <w:szCs w:val="28"/>
        </w:rPr>
        <w:t>е</w:t>
      </w:r>
      <w:r w:rsidRPr="00EE193D">
        <w:rPr>
          <w:rFonts w:ascii="Times New Roman" w:hAnsi="Times New Roman" w:cs="Times New Roman"/>
          <w:sz w:val="28"/>
          <w:szCs w:val="28"/>
        </w:rPr>
        <w:t>нию памяти погибших при защите Отечества</w:t>
      </w:r>
      <w:r w:rsidR="001557E3" w:rsidRPr="001557E3">
        <w:rPr>
          <w:rFonts w:ascii="Times New Roman" w:hAnsi="Times New Roman" w:cs="Times New Roman"/>
          <w:sz w:val="28"/>
          <w:szCs w:val="28"/>
        </w:rPr>
        <w:t xml:space="preserve"> или его интересов</w:t>
      </w:r>
      <w:r w:rsidRPr="00EE193D">
        <w:rPr>
          <w:rFonts w:ascii="Times New Roman" w:hAnsi="Times New Roman" w:cs="Times New Roman"/>
          <w:sz w:val="28"/>
          <w:szCs w:val="28"/>
        </w:rPr>
        <w:t>, обеспечени</w:t>
      </w:r>
      <w:r w:rsidR="001557E3">
        <w:rPr>
          <w:rFonts w:ascii="Times New Roman" w:hAnsi="Times New Roman" w:cs="Times New Roman"/>
          <w:sz w:val="28"/>
          <w:szCs w:val="28"/>
        </w:rPr>
        <w:t xml:space="preserve">ю </w:t>
      </w:r>
      <w:r w:rsidRPr="00EE193D">
        <w:rPr>
          <w:rFonts w:ascii="Times New Roman" w:hAnsi="Times New Roman" w:cs="Times New Roman"/>
          <w:sz w:val="28"/>
          <w:szCs w:val="28"/>
        </w:rPr>
        <w:t>сохранности, содержания и бла</w:t>
      </w:r>
      <w:r w:rsidR="001E59F6" w:rsidRPr="00EE193D">
        <w:rPr>
          <w:rFonts w:ascii="Times New Roman" w:hAnsi="Times New Roman" w:cs="Times New Roman"/>
          <w:sz w:val="28"/>
          <w:szCs w:val="28"/>
        </w:rPr>
        <w:t>гоустройства воинских захороне</w:t>
      </w:r>
      <w:r w:rsidRPr="00EE193D">
        <w:rPr>
          <w:rFonts w:ascii="Times New Roman" w:hAnsi="Times New Roman" w:cs="Times New Roman"/>
          <w:sz w:val="28"/>
          <w:szCs w:val="28"/>
        </w:rPr>
        <w:t>ний, мемориальных сооружений и объектов</w:t>
      </w:r>
      <w:r w:rsidR="001E59F6" w:rsidRPr="00EE193D">
        <w:rPr>
          <w:rFonts w:ascii="Times New Roman" w:hAnsi="Times New Roman" w:cs="Times New Roman"/>
          <w:sz w:val="28"/>
          <w:szCs w:val="28"/>
        </w:rPr>
        <w:t>, увековечивающих память погиб</w:t>
      </w:r>
      <w:r w:rsidRPr="00EE193D">
        <w:rPr>
          <w:rFonts w:ascii="Times New Roman" w:hAnsi="Times New Roman" w:cs="Times New Roman"/>
          <w:sz w:val="28"/>
          <w:szCs w:val="28"/>
        </w:rPr>
        <w:t>ших при защите Отечества</w:t>
      </w:r>
      <w:r w:rsidR="0024750F" w:rsidRPr="002475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4750F" w:rsidRPr="0024750F">
        <w:rPr>
          <w:rFonts w:ascii="Times New Roman" w:hAnsi="Times New Roman" w:cs="Times New Roman"/>
          <w:sz w:val="28"/>
          <w:szCs w:val="28"/>
        </w:rPr>
        <w:t>или его интересов</w:t>
      </w:r>
      <w:r w:rsidRPr="00EE193D">
        <w:rPr>
          <w:rFonts w:ascii="Times New Roman" w:hAnsi="Times New Roman" w:cs="Times New Roman"/>
          <w:sz w:val="28"/>
          <w:szCs w:val="28"/>
        </w:rPr>
        <w:t xml:space="preserve">, расположенных на территории </w:t>
      </w:r>
      <w:r w:rsidR="001557E3">
        <w:rPr>
          <w:rFonts w:ascii="Times New Roman" w:hAnsi="Times New Roman" w:cs="Times New Roman"/>
          <w:sz w:val="28"/>
          <w:szCs w:val="28"/>
        </w:rPr>
        <w:t>Новобурасского муниципального района Саратовской области</w:t>
      </w:r>
      <w:r w:rsidR="001E37D6">
        <w:rPr>
          <w:rFonts w:ascii="Times New Roman" w:hAnsi="Times New Roman" w:cs="Times New Roman"/>
          <w:sz w:val="28"/>
          <w:szCs w:val="28"/>
        </w:rPr>
        <w:t>, согласно приложению</w:t>
      </w:r>
      <w:r w:rsidRPr="00EE19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557E3" w:rsidRDefault="003A1A2A" w:rsidP="001557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93D">
        <w:rPr>
          <w:rFonts w:ascii="Times New Roman" w:hAnsi="Times New Roman" w:cs="Times New Roman"/>
          <w:sz w:val="28"/>
          <w:szCs w:val="28"/>
        </w:rPr>
        <w:t xml:space="preserve">2. </w:t>
      </w:r>
      <w:r w:rsidR="001557E3">
        <w:rPr>
          <w:rFonts w:ascii="Times New Roman" w:hAnsi="Times New Roman" w:cs="Times New Roman"/>
          <w:sz w:val="28"/>
          <w:szCs w:val="28"/>
        </w:rPr>
        <w:t xml:space="preserve">Рекомендовать главам </w:t>
      </w:r>
      <w:r w:rsidR="001557E3" w:rsidRPr="001C272E">
        <w:rPr>
          <w:rFonts w:ascii="Times New Roman" w:hAnsi="Times New Roman" w:cs="Times New Roman"/>
          <w:sz w:val="28"/>
          <w:szCs w:val="28"/>
        </w:rPr>
        <w:t>городского и сельских поселений, входящих в состав Новобурасского муниципального района</w:t>
      </w:r>
      <w:r w:rsidR="001557E3">
        <w:rPr>
          <w:rFonts w:ascii="Times New Roman" w:hAnsi="Times New Roman" w:cs="Times New Roman"/>
          <w:szCs w:val="28"/>
        </w:rPr>
        <w:t xml:space="preserve"> </w:t>
      </w:r>
      <w:r w:rsidR="001557E3" w:rsidRPr="001557E3">
        <w:rPr>
          <w:rFonts w:ascii="Times New Roman" w:hAnsi="Times New Roman" w:cs="Times New Roman"/>
          <w:sz w:val="28"/>
          <w:szCs w:val="28"/>
        </w:rPr>
        <w:t>Саратовской области</w:t>
      </w:r>
      <w:r w:rsidR="001557E3">
        <w:rPr>
          <w:rFonts w:ascii="Times New Roman" w:hAnsi="Times New Roman" w:cs="Times New Roman"/>
          <w:sz w:val="28"/>
          <w:szCs w:val="28"/>
        </w:rPr>
        <w:t xml:space="preserve">, при увековечении </w:t>
      </w:r>
      <w:r w:rsidR="001557E3" w:rsidRPr="00EE193D">
        <w:rPr>
          <w:rFonts w:ascii="Times New Roman" w:hAnsi="Times New Roman" w:cs="Times New Roman"/>
          <w:sz w:val="28"/>
          <w:szCs w:val="28"/>
        </w:rPr>
        <w:t>памяти погибших при защите Отечества</w:t>
      </w:r>
      <w:r w:rsidR="001557E3">
        <w:rPr>
          <w:rFonts w:ascii="Times New Roman" w:hAnsi="Times New Roman" w:cs="Times New Roman"/>
          <w:sz w:val="28"/>
          <w:szCs w:val="28"/>
        </w:rPr>
        <w:t xml:space="preserve">, </w:t>
      </w:r>
      <w:r w:rsidR="00F82605">
        <w:rPr>
          <w:rFonts w:ascii="Times New Roman" w:hAnsi="Times New Roman" w:cs="Times New Roman"/>
          <w:sz w:val="28"/>
          <w:szCs w:val="28"/>
        </w:rPr>
        <w:t xml:space="preserve">при реализации полномочий </w:t>
      </w:r>
      <w:r w:rsidR="001557E3">
        <w:rPr>
          <w:rFonts w:ascii="Times New Roman" w:hAnsi="Times New Roman" w:cs="Times New Roman"/>
          <w:sz w:val="28"/>
          <w:szCs w:val="28"/>
        </w:rPr>
        <w:t>руководствоваться настоящим постановлением.</w:t>
      </w:r>
    </w:p>
    <w:p w:rsidR="001557E3" w:rsidRPr="001557E3" w:rsidRDefault="001557E3" w:rsidP="001557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9606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Настоящее постановление вступает в силу со дня официального опубликования </w:t>
      </w:r>
      <w:r w:rsidRPr="00960641">
        <w:rPr>
          <w:rFonts w:ascii="Times New Roman" w:eastAsia="Calibri" w:hAnsi="Times New Roman" w:cs="Times New Roman"/>
          <w:sz w:val="28"/>
          <w:szCs w:val="28"/>
        </w:rPr>
        <w:t>в МБУ «Редакция Новобурасской районной газеты «Наше время». Настоящее постановление подлежит размещению на сайте администрации</w:t>
      </w:r>
      <w:r w:rsidRPr="000F1E9B">
        <w:rPr>
          <w:rFonts w:ascii="Times New Roman" w:eastAsia="Calibri" w:hAnsi="Times New Roman" w:cs="Times New Roman"/>
          <w:sz w:val="28"/>
          <w:szCs w:val="28"/>
        </w:rPr>
        <w:t xml:space="preserve"> Новобурасского муниципального района в сети Интернет </w:t>
      </w:r>
      <w:hyperlink r:id="rId7" w:history="1">
        <w:r w:rsidRPr="000F1E9B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www</w:t>
        </w:r>
        <w:r w:rsidRPr="000F1E9B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r w:rsidRPr="000F1E9B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admnburasy</w:t>
        </w:r>
        <w:r w:rsidRPr="000F1E9B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r w:rsidRPr="000F1E9B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</w:hyperlink>
      <w:r w:rsidRPr="000F1E9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557E3" w:rsidRPr="000F1E9B" w:rsidRDefault="001557E3" w:rsidP="001557E3">
      <w:pPr>
        <w:pStyle w:val="a7"/>
        <w:ind w:firstLine="708"/>
        <w:jc w:val="both"/>
        <w:rPr>
          <w:rFonts w:ascii="Times New Roman" w:eastAsia="Times New Roman" w:hAnsi="Times New Roman"/>
          <w:b/>
          <w:bCs/>
          <w:color w:val="252525"/>
          <w:sz w:val="28"/>
          <w:szCs w:val="28"/>
        </w:rPr>
      </w:pPr>
      <w:r w:rsidRPr="000F1E9B">
        <w:rPr>
          <w:rFonts w:ascii="Times New Roman" w:eastAsia="Times New Roman" w:hAnsi="Times New Roman"/>
          <w:bCs/>
          <w:color w:val="252525"/>
          <w:sz w:val="28"/>
          <w:szCs w:val="28"/>
        </w:rPr>
        <w:lastRenderedPageBreak/>
        <w:t xml:space="preserve">4. </w:t>
      </w:r>
      <w:proofErr w:type="gramStart"/>
      <w:r w:rsidRPr="000F1E9B">
        <w:rPr>
          <w:rFonts w:ascii="Times New Roman" w:eastAsia="Times New Roman" w:hAnsi="Times New Roman"/>
          <w:bCs/>
          <w:color w:val="252525"/>
          <w:sz w:val="28"/>
          <w:szCs w:val="28"/>
        </w:rPr>
        <w:t xml:space="preserve">Контроль </w:t>
      </w:r>
      <w:r w:rsidRPr="000F1E9B">
        <w:rPr>
          <w:rFonts w:ascii="Times New Roman" w:eastAsia="Times New Roman" w:hAnsi="Times New Roman"/>
          <w:sz w:val="28"/>
          <w:szCs w:val="28"/>
        </w:rPr>
        <w:t>за</w:t>
      </w:r>
      <w:proofErr w:type="gramEnd"/>
      <w:r w:rsidRPr="000F1E9B">
        <w:rPr>
          <w:rFonts w:ascii="Times New Roman" w:eastAsia="Times New Roman" w:hAnsi="Times New Roman"/>
          <w:sz w:val="28"/>
          <w:szCs w:val="28"/>
        </w:rPr>
        <w:t xml:space="preserve"> исполнением настоящего постановления </w:t>
      </w:r>
      <w:r w:rsidR="001E37D6">
        <w:rPr>
          <w:rFonts w:ascii="Times New Roman" w:eastAsia="Times New Roman" w:hAnsi="Times New Roman"/>
          <w:sz w:val="28"/>
          <w:szCs w:val="28"/>
        </w:rPr>
        <w:t xml:space="preserve">возложить на первого заместителя главы администрации Новобурасского муниципального района Саратовской области </w:t>
      </w:r>
      <w:proofErr w:type="spellStart"/>
      <w:r w:rsidR="001E37D6">
        <w:rPr>
          <w:rFonts w:ascii="Times New Roman" w:eastAsia="Times New Roman" w:hAnsi="Times New Roman"/>
          <w:sz w:val="28"/>
          <w:szCs w:val="28"/>
        </w:rPr>
        <w:t>Тюгаева</w:t>
      </w:r>
      <w:proofErr w:type="spellEnd"/>
      <w:r w:rsidR="001E37D6">
        <w:rPr>
          <w:rFonts w:ascii="Times New Roman" w:eastAsia="Times New Roman" w:hAnsi="Times New Roman"/>
          <w:sz w:val="28"/>
          <w:szCs w:val="28"/>
        </w:rPr>
        <w:t xml:space="preserve"> С.В..</w:t>
      </w:r>
    </w:p>
    <w:p w:rsidR="001557E3" w:rsidRPr="000F1E9B" w:rsidRDefault="001557E3" w:rsidP="001557E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557E3" w:rsidRDefault="001557E3" w:rsidP="001557E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37D6" w:rsidRDefault="001E37D6" w:rsidP="001557E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37D6" w:rsidRPr="000F1E9B" w:rsidRDefault="001E37D6" w:rsidP="001557E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557E3" w:rsidRPr="000F1E9B" w:rsidRDefault="001557E3" w:rsidP="001557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F1E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Глава Новобурасского</w:t>
      </w:r>
    </w:p>
    <w:p w:rsidR="001557E3" w:rsidRPr="000F1E9B" w:rsidRDefault="001557E3" w:rsidP="001557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F1E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муниципального района </w:t>
      </w:r>
      <w:r w:rsidRPr="000F1E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Pr="000F1E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Pr="000F1E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Pr="000F1E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Pr="000F1E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Pr="000F1E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Pr="000F1E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         А.Ф.Воробьев</w:t>
      </w:r>
    </w:p>
    <w:p w:rsidR="001557E3" w:rsidRPr="000F1E9B" w:rsidRDefault="001557E3" w:rsidP="001557E3">
      <w:pPr>
        <w:pStyle w:val="a7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highlight w:val="yellow"/>
        </w:rPr>
      </w:pPr>
    </w:p>
    <w:p w:rsidR="001C272E" w:rsidRDefault="001C272E" w:rsidP="00EE193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557E3" w:rsidRDefault="001557E3" w:rsidP="00EE193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557E3" w:rsidRDefault="001557E3" w:rsidP="00EE193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557E3" w:rsidRDefault="001557E3" w:rsidP="00EE193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557E3" w:rsidRDefault="001557E3" w:rsidP="00EE193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557E3" w:rsidRDefault="001557E3" w:rsidP="00EE193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557E3" w:rsidRDefault="001557E3" w:rsidP="00EE193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557E3" w:rsidRDefault="001557E3" w:rsidP="00EE193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557E3" w:rsidRDefault="001557E3" w:rsidP="00EE193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557E3" w:rsidRDefault="001557E3" w:rsidP="00EE193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557E3" w:rsidRDefault="001557E3" w:rsidP="00EE193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557E3" w:rsidRDefault="001557E3" w:rsidP="00EE193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557E3" w:rsidRDefault="001557E3" w:rsidP="00EE193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557E3" w:rsidRDefault="001557E3" w:rsidP="00EE193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557E3" w:rsidRDefault="001557E3" w:rsidP="00EE193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557E3" w:rsidRDefault="001557E3" w:rsidP="00EE193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557E3" w:rsidRDefault="001557E3" w:rsidP="00EE193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557E3" w:rsidRDefault="001557E3" w:rsidP="00EE193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557E3" w:rsidRDefault="001557E3" w:rsidP="00EE193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557E3" w:rsidRDefault="001557E3" w:rsidP="00EE193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557E3" w:rsidRDefault="001557E3" w:rsidP="00EE193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557E3" w:rsidRDefault="001557E3" w:rsidP="00EE193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557E3" w:rsidRDefault="001557E3" w:rsidP="00EE193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557E3" w:rsidRDefault="001557E3" w:rsidP="00EE193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557E3" w:rsidRDefault="001557E3" w:rsidP="00EE193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557E3" w:rsidRDefault="001557E3" w:rsidP="00EE193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557E3" w:rsidRDefault="001557E3" w:rsidP="00EE193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557E3" w:rsidRDefault="001557E3" w:rsidP="00EE193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557E3" w:rsidRDefault="001557E3" w:rsidP="00EE193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557E3" w:rsidRDefault="001557E3" w:rsidP="00EE193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E37D6" w:rsidRDefault="001E37D6" w:rsidP="001E37D6">
      <w:pPr>
        <w:spacing w:after="0" w:line="240" w:lineRule="auto"/>
        <w:ind w:left="4956"/>
        <w:jc w:val="right"/>
        <w:rPr>
          <w:rFonts w:ascii="Times New Roman" w:hAnsi="Times New Roman" w:cs="Times New Roman"/>
          <w:sz w:val="28"/>
          <w:szCs w:val="28"/>
        </w:rPr>
      </w:pPr>
    </w:p>
    <w:p w:rsidR="001557E3" w:rsidRDefault="001557E3" w:rsidP="001E37D6">
      <w:pPr>
        <w:spacing w:after="0" w:line="240" w:lineRule="auto"/>
        <w:ind w:left="495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1557E3" w:rsidRDefault="001557E3" w:rsidP="001E37D6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3A1A2A" w:rsidRPr="00EE193D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3A1A2A" w:rsidRPr="00EE193D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1557E3" w:rsidRDefault="001557E3" w:rsidP="001E37D6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Новобурасского </w:t>
      </w:r>
      <w:r w:rsidR="003A1A2A" w:rsidRPr="00EE193D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района</w:t>
      </w:r>
    </w:p>
    <w:p w:rsidR="003A1A2A" w:rsidRPr="00EE193D" w:rsidRDefault="003A1A2A" w:rsidP="001E37D6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EE193D">
        <w:rPr>
          <w:rFonts w:ascii="Times New Roman" w:hAnsi="Times New Roman" w:cs="Times New Roman"/>
          <w:sz w:val="28"/>
          <w:szCs w:val="28"/>
        </w:rPr>
        <w:t xml:space="preserve">от </w:t>
      </w:r>
      <w:r w:rsidR="00A252E2">
        <w:rPr>
          <w:rFonts w:ascii="Times New Roman" w:hAnsi="Times New Roman" w:cs="Times New Roman"/>
          <w:sz w:val="28"/>
          <w:szCs w:val="28"/>
        </w:rPr>
        <w:t>19</w:t>
      </w:r>
      <w:r w:rsidR="001557E3">
        <w:rPr>
          <w:rFonts w:ascii="Times New Roman" w:hAnsi="Times New Roman" w:cs="Times New Roman"/>
          <w:sz w:val="28"/>
          <w:szCs w:val="28"/>
        </w:rPr>
        <w:t xml:space="preserve"> </w:t>
      </w:r>
      <w:r w:rsidR="001E37D6">
        <w:rPr>
          <w:rFonts w:ascii="Times New Roman" w:hAnsi="Times New Roman" w:cs="Times New Roman"/>
          <w:sz w:val="28"/>
          <w:szCs w:val="28"/>
        </w:rPr>
        <w:t>января</w:t>
      </w:r>
      <w:r w:rsidRPr="00EE193D">
        <w:rPr>
          <w:rFonts w:ascii="Times New Roman" w:hAnsi="Times New Roman" w:cs="Times New Roman"/>
          <w:sz w:val="28"/>
          <w:szCs w:val="28"/>
        </w:rPr>
        <w:t xml:space="preserve"> 202</w:t>
      </w:r>
      <w:r w:rsidR="001557E3">
        <w:rPr>
          <w:rFonts w:ascii="Times New Roman" w:hAnsi="Times New Roman" w:cs="Times New Roman"/>
          <w:sz w:val="28"/>
          <w:szCs w:val="28"/>
        </w:rPr>
        <w:t>6</w:t>
      </w:r>
      <w:r w:rsidRPr="00EE193D">
        <w:rPr>
          <w:rFonts w:ascii="Times New Roman" w:hAnsi="Times New Roman" w:cs="Times New Roman"/>
          <w:sz w:val="28"/>
          <w:szCs w:val="28"/>
        </w:rPr>
        <w:t xml:space="preserve"> г. № </w:t>
      </w:r>
      <w:r w:rsidR="00A252E2">
        <w:rPr>
          <w:rFonts w:ascii="Times New Roman" w:hAnsi="Times New Roman" w:cs="Times New Roman"/>
          <w:sz w:val="28"/>
          <w:szCs w:val="28"/>
        </w:rPr>
        <w:t>15</w:t>
      </w:r>
    </w:p>
    <w:p w:rsidR="001557E3" w:rsidRDefault="001557E3" w:rsidP="00EE193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1A2A" w:rsidRDefault="001E37D6" w:rsidP="001E37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Положение о</w:t>
      </w:r>
      <w:r w:rsidR="003A1A2A" w:rsidRPr="001557E3">
        <w:rPr>
          <w:rFonts w:ascii="Times New Roman" w:hAnsi="Times New Roman" w:cs="Times New Roman"/>
          <w:b/>
          <w:sz w:val="28"/>
          <w:szCs w:val="28"/>
        </w:rPr>
        <w:t>б организации и осуществлении мероприятий по увековеч</w:t>
      </w:r>
      <w:r w:rsidR="001557E3">
        <w:rPr>
          <w:rFonts w:ascii="Times New Roman" w:hAnsi="Times New Roman" w:cs="Times New Roman"/>
          <w:b/>
          <w:sz w:val="28"/>
          <w:szCs w:val="28"/>
        </w:rPr>
        <w:t>е</w:t>
      </w:r>
      <w:r w:rsidR="003A1A2A" w:rsidRPr="001557E3">
        <w:rPr>
          <w:rFonts w:ascii="Times New Roman" w:hAnsi="Times New Roman" w:cs="Times New Roman"/>
          <w:b/>
          <w:sz w:val="28"/>
          <w:szCs w:val="28"/>
        </w:rPr>
        <w:t>нию памяти погибших при защите Отечества</w:t>
      </w:r>
      <w:r w:rsidR="001557E3" w:rsidRPr="001557E3">
        <w:rPr>
          <w:rFonts w:ascii="Times New Roman" w:hAnsi="Times New Roman" w:cs="Times New Roman"/>
          <w:sz w:val="28"/>
          <w:szCs w:val="28"/>
        </w:rPr>
        <w:t xml:space="preserve"> </w:t>
      </w:r>
      <w:r w:rsidR="001557E3" w:rsidRPr="001557E3">
        <w:rPr>
          <w:rFonts w:ascii="Times New Roman" w:hAnsi="Times New Roman" w:cs="Times New Roman"/>
          <w:b/>
          <w:sz w:val="28"/>
          <w:szCs w:val="28"/>
        </w:rPr>
        <w:t>или его интересов</w:t>
      </w:r>
      <w:r w:rsidR="003A1A2A" w:rsidRPr="001557E3">
        <w:rPr>
          <w:rFonts w:ascii="Times New Roman" w:hAnsi="Times New Roman" w:cs="Times New Roman"/>
          <w:b/>
          <w:sz w:val="28"/>
          <w:szCs w:val="28"/>
        </w:rPr>
        <w:t>, обеспечени</w:t>
      </w:r>
      <w:r w:rsidR="001557E3">
        <w:rPr>
          <w:rFonts w:ascii="Times New Roman" w:hAnsi="Times New Roman" w:cs="Times New Roman"/>
          <w:b/>
          <w:sz w:val="28"/>
          <w:szCs w:val="28"/>
        </w:rPr>
        <w:t xml:space="preserve">ю </w:t>
      </w:r>
      <w:r w:rsidR="003A1A2A" w:rsidRPr="001557E3">
        <w:rPr>
          <w:rFonts w:ascii="Times New Roman" w:hAnsi="Times New Roman" w:cs="Times New Roman"/>
          <w:b/>
          <w:sz w:val="28"/>
          <w:szCs w:val="28"/>
        </w:rPr>
        <w:t>сохранности, содержани</w:t>
      </w:r>
      <w:r w:rsidR="001557E3">
        <w:rPr>
          <w:rFonts w:ascii="Times New Roman" w:hAnsi="Times New Roman" w:cs="Times New Roman"/>
          <w:b/>
          <w:sz w:val="28"/>
          <w:szCs w:val="28"/>
        </w:rPr>
        <w:t>ю</w:t>
      </w:r>
      <w:r w:rsidR="003A1A2A" w:rsidRPr="001557E3">
        <w:rPr>
          <w:rFonts w:ascii="Times New Roman" w:hAnsi="Times New Roman" w:cs="Times New Roman"/>
          <w:b/>
          <w:sz w:val="28"/>
          <w:szCs w:val="28"/>
        </w:rPr>
        <w:t xml:space="preserve"> и благоустройств</w:t>
      </w:r>
      <w:r w:rsidR="001557E3">
        <w:rPr>
          <w:rFonts w:ascii="Times New Roman" w:hAnsi="Times New Roman" w:cs="Times New Roman"/>
          <w:b/>
          <w:sz w:val="28"/>
          <w:szCs w:val="28"/>
        </w:rPr>
        <w:t>у</w:t>
      </w:r>
      <w:r w:rsidR="003A1A2A" w:rsidRPr="001557E3">
        <w:rPr>
          <w:rFonts w:ascii="Times New Roman" w:hAnsi="Times New Roman" w:cs="Times New Roman"/>
          <w:b/>
          <w:sz w:val="28"/>
          <w:szCs w:val="28"/>
        </w:rPr>
        <w:t xml:space="preserve"> воинских захоронений, мемориальных сооружений и объектов, увековечивающих память погибших при защите Отечества</w:t>
      </w:r>
      <w:r w:rsidR="0024750F" w:rsidRPr="002475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4750F" w:rsidRPr="001557E3">
        <w:rPr>
          <w:rFonts w:ascii="Times New Roman" w:hAnsi="Times New Roman" w:cs="Times New Roman"/>
          <w:b/>
          <w:sz w:val="28"/>
          <w:szCs w:val="28"/>
        </w:rPr>
        <w:t>или его интересов</w:t>
      </w:r>
      <w:r w:rsidR="003A1A2A" w:rsidRPr="001557E3">
        <w:rPr>
          <w:rFonts w:ascii="Times New Roman" w:hAnsi="Times New Roman" w:cs="Times New Roman"/>
          <w:b/>
          <w:sz w:val="28"/>
          <w:szCs w:val="28"/>
        </w:rPr>
        <w:t xml:space="preserve">, расположенных на территории </w:t>
      </w:r>
      <w:r w:rsidR="001557E3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 Саратовской области</w:t>
      </w:r>
    </w:p>
    <w:p w:rsidR="001557E3" w:rsidRPr="001557E3" w:rsidRDefault="001557E3" w:rsidP="001557E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1A2A" w:rsidRDefault="003A1A2A" w:rsidP="001E37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750F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3A1A2A" w:rsidRPr="00EE193D" w:rsidRDefault="003A1A2A" w:rsidP="001E37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E193D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EE193D">
        <w:rPr>
          <w:rFonts w:ascii="Times New Roman" w:hAnsi="Times New Roman" w:cs="Times New Roman"/>
          <w:sz w:val="28"/>
          <w:szCs w:val="28"/>
        </w:rPr>
        <w:t xml:space="preserve">Настоящее Положение разработано в соответствии с Конституцией Российской Федерации, Федеральным законом </w:t>
      </w:r>
      <w:r w:rsidR="0024750F" w:rsidRPr="001C272E">
        <w:rPr>
          <w:rFonts w:ascii="Times New Roman" w:hAnsi="Times New Roman" w:cs="Times New Roman"/>
          <w:sz w:val="28"/>
          <w:szCs w:val="28"/>
        </w:rPr>
        <w:t xml:space="preserve">от 20 марта 2025 </w:t>
      </w:r>
      <w:r w:rsidR="001E37D6">
        <w:rPr>
          <w:rFonts w:ascii="Times New Roman" w:hAnsi="Times New Roman" w:cs="Times New Roman"/>
          <w:sz w:val="28"/>
          <w:szCs w:val="28"/>
        </w:rPr>
        <w:t xml:space="preserve">г. </w:t>
      </w:r>
      <w:r w:rsidR="0024750F" w:rsidRPr="001C272E">
        <w:rPr>
          <w:rFonts w:ascii="Times New Roman" w:hAnsi="Times New Roman" w:cs="Times New Roman"/>
          <w:sz w:val="28"/>
          <w:szCs w:val="28"/>
        </w:rPr>
        <w:t>№</w:t>
      </w:r>
      <w:r w:rsidR="001E37D6">
        <w:rPr>
          <w:rFonts w:ascii="Times New Roman" w:hAnsi="Times New Roman" w:cs="Times New Roman"/>
          <w:sz w:val="28"/>
          <w:szCs w:val="28"/>
        </w:rPr>
        <w:t xml:space="preserve"> </w:t>
      </w:r>
      <w:r w:rsidR="0024750F" w:rsidRPr="001C272E">
        <w:rPr>
          <w:rFonts w:ascii="Times New Roman" w:hAnsi="Times New Roman" w:cs="Times New Roman"/>
          <w:sz w:val="28"/>
          <w:szCs w:val="28"/>
        </w:rPr>
        <w:t>33-ФЗ «Об общих принципах организации местного самоуправления в единой системе публичной власти»</w:t>
      </w:r>
      <w:r w:rsidRPr="00EE193D">
        <w:rPr>
          <w:rFonts w:ascii="Times New Roman" w:hAnsi="Times New Roman" w:cs="Times New Roman"/>
          <w:sz w:val="28"/>
          <w:szCs w:val="28"/>
        </w:rPr>
        <w:t xml:space="preserve">, </w:t>
      </w:r>
      <w:r w:rsidR="0024750F">
        <w:rPr>
          <w:rFonts w:ascii="Times New Roman" w:hAnsi="Times New Roman" w:cs="Times New Roman"/>
          <w:sz w:val="28"/>
          <w:szCs w:val="28"/>
        </w:rPr>
        <w:t>З</w:t>
      </w:r>
      <w:r w:rsidRPr="00EE193D">
        <w:rPr>
          <w:rFonts w:ascii="Times New Roman" w:hAnsi="Times New Roman" w:cs="Times New Roman"/>
          <w:sz w:val="28"/>
          <w:szCs w:val="28"/>
        </w:rPr>
        <w:t>аконом Российской Федерации от 1</w:t>
      </w:r>
      <w:r w:rsidR="0024750F">
        <w:rPr>
          <w:rFonts w:ascii="Times New Roman" w:hAnsi="Times New Roman" w:cs="Times New Roman"/>
          <w:sz w:val="28"/>
          <w:szCs w:val="28"/>
        </w:rPr>
        <w:t xml:space="preserve">4.01.1993 </w:t>
      </w:r>
      <w:r w:rsidR="001E37D6">
        <w:rPr>
          <w:rFonts w:ascii="Times New Roman" w:hAnsi="Times New Roman" w:cs="Times New Roman"/>
          <w:sz w:val="28"/>
          <w:szCs w:val="28"/>
        </w:rPr>
        <w:t xml:space="preserve">г. </w:t>
      </w:r>
      <w:r w:rsidR="0024750F">
        <w:rPr>
          <w:rFonts w:ascii="Times New Roman" w:hAnsi="Times New Roman" w:cs="Times New Roman"/>
          <w:sz w:val="28"/>
          <w:szCs w:val="28"/>
        </w:rPr>
        <w:t>№</w:t>
      </w:r>
      <w:r w:rsidR="001E37D6">
        <w:rPr>
          <w:rFonts w:ascii="Times New Roman" w:hAnsi="Times New Roman" w:cs="Times New Roman"/>
          <w:sz w:val="28"/>
          <w:szCs w:val="28"/>
        </w:rPr>
        <w:t xml:space="preserve"> </w:t>
      </w:r>
      <w:r w:rsidR="00587FAE" w:rsidRPr="00EE193D">
        <w:rPr>
          <w:rFonts w:ascii="Times New Roman" w:hAnsi="Times New Roman" w:cs="Times New Roman"/>
          <w:sz w:val="28"/>
          <w:szCs w:val="28"/>
        </w:rPr>
        <w:t>4292-1 «Об увекове</w:t>
      </w:r>
      <w:r w:rsidRPr="00EE193D">
        <w:rPr>
          <w:rFonts w:ascii="Times New Roman" w:hAnsi="Times New Roman" w:cs="Times New Roman"/>
          <w:sz w:val="28"/>
          <w:szCs w:val="28"/>
        </w:rPr>
        <w:t>ч</w:t>
      </w:r>
      <w:r w:rsidR="0024750F">
        <w:rPr>
          <w:rFonts w:ascii="Times New Roman" w:hAnsi="Times New Roman" w:cs="Times New Roman"/>
          <w:sz w:val="28"/>
          <w:szCs w:val="28"/>
        </w:rPr>
        <w:t>е</w:t>
      </w:r>
      <w:r w:rsidRPr="00EE193D">
        <w:rPr>
          <w:rFonts w:ascii="Times New Roman" w:hAnsi="Times New Roman" w:cs="Times New Roman"/>
          <w:sz w:val="28"/>
          <w:szCs w:val="28"/>
        </w:rPr>
        <w:t>нии памяти погибших при защите Отечества», иными норматив</w:t>
      </w:r>
      <w:r w:rsidR="00587FAE" w:rsidRPr="00EE193D">
        <w:rPr>
          <w:rFonts w:ascii="Times New Roman" w:hAnsi="Times New Roman" w:cs="Times New Roman"/>
          <w:sz w:val="28"/>
          <w:szCs w:val="28"/>
        </w:rPr>
        <w:t>ными пра</w:t>
      </w:r>
      <w:r w:rsidRPr="00EE193D">
        <w:rPr>
          <w:rFonts w:ascii="Times New Roman" w:hAnsi="Times New Roman" w:cs="Times New Roman"/>
          <w:sz w:val="28"/>
          <w:szCs w:val="28"/>
        </w:rPr>
        <w:t>вовыми актами Российской Федерации, регулирующими вопросы сохранения и содержания военных могил и воинских захоро</w:t>
      </w:r>
      <w:r w:rsidR="001E59F6" w:rsidRPr="00EE193D">
        <w:rPr>
          <w:rFonts w:ascii="Times New Roman" w:hAnsi="Times New Roman" w:cs="Times New Roman"/>
          <w:sz w:val="28"/>
          <w:szCs w:val="28"/>
        </w:rPr>
        <w:t>нений, и определяет</w:t>
      </w:r>
      <w:proofErr w:type="gramEnd"/>
      <w:r w:rsidR="001E59F6" w:rsidRPr="00EE193D">
        <w:rPr>
          <w:rFonts w:ascii="Times New Roman" w:hAnsi="Times New Roman" w:cs="Times New Roman"/>
          <w:sz w:val="28"/>
          <w:szCs w:val="28"/>
        </w:rPr>
        <w:t xml:space="preserve"> порядок ор</w:t>
      </w:r>
      <w:r w:rsidRPr="00EE193D">
        <w:rPr>
          <w:rFonts w:ascii="Times New Roman" w:hAnsi="Times New Roman" w:cs="Times New Roman"/>
          <w:sz w:val="28"/>
          <w:szCs w:val="28"/>
        </w:rPr>
        <w:t xml:space="preserve">ганизации и осуществления мероприятий по увековечению памяти погибших при защите Отечества, </w:t>
      </w:r>
      <w:r w:rsidR="0024750F"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EE193D">
        <w:rPr>
          <w:rFonts w:ascii="Times New Roman" w:hAnsi="Times New Roman" w:cs="Times New Roman"/>
          <w:sz w:val="28"/>
          <w:szCs w:val="28"/>
        </w:rPr>
        <w:t>регламентирует вопро</w:t>
      </w:r>
      <w:r w:rsidR="001E59F6" w:rsidRPr="00EE193D">
        <w:rPr>
          <w:rFonts w:ascii="Times New Roman" w:hAnsi="Times New Roman" w:cs="Times New Roman"/>
          <w:sz w:val="28"/>
          <w:szCs w:val="28"/>
        </w:rPr>
        <w:t>сы обеспечения сохранности, со</w:t>
      </w:r>
      <w:r w:rsidRPr="00EE193D">
        <w:rPr>
          <w:rFonts w:ascii="Times New Roman" w:hAnsi="Times New Roman" w:cs="Times New Roman"/>
          <w:sz w:val="28"/>
          <w:szCs w:val="28"/>
        </w:rPr>
        <w:t>держания и благоустройства воинских зах</w:t>
      </w:r>
      <w:r w:rsidR="001E59F6" w:rsidRPr="00EE193D">
        <w:rPr>
          <w:rFonts w:ascii="Times New Roman" w:hAnsi="Times New Roman" w:cs="Times New Roman"/>
          <w:sz w:val="28"/>
          <w:szCs w:val="28"/>
        </w:rPr>
        <w:t>оронений, мемориальных сооруже</w:t>
      </w:r>
      <w:r w:rsidRPr="00EE193D">
        <w:rPr>
          <w:rFonts w:ascii="Times New Roman" w:hAnsi="Times New Roman" w:cs="Times New Roman"/>
          <w:sz w:val="28"/>
          <w:szCs w:val="28"/>
        </w:rPr>
        <w:t>ний и объектов, увековечивающих память погибших при защите Отечества</w:t>
      </w:r>
      <w:r w:rsidR="0024750F">
        <w:rPr>
          <w:rFonts w:ascii="Times New Roman" w:hAnsi="Times New Roman" w:cs="Times New Roman"/>
          <w:sz w:val="28"/>
          <w:szCs w:val="28"/>
        </w:rPr>
        <w:t xml:space="preserve"> или его интересов</w:t>
      </w:r>
      <w:r w:rsidRPr="00EE193D">
        <w:rPr>
          <w:rFonts w:ascii="Times New Roman" w:hAnsi="Times New Roman" w:cs="Times New Roman"/>
          <w:sz w:val="28"/>
          <w:szCs w:val="28"/>
        </w:rPr>
        <w:t xml:space="preserve">, расположенных на территории </w:t>
      </w:r>
      <w:r w:rsidR="0024750F">
        <w:rPr>
          <w:rFonts w:ascii="Times New Roman" w:hAnsi="Times New Roman" w:cs="Times New Roman"/>
          <w:sz w:val="28"/>
          <w:szCs w:val="28"/>
        </w:rPr>
        <w:t xml:space="preserve">Новобурасского муниципального района Саратовской области </w:t>
      </w:r>
      <w:r w:rsidRPr="00EE193D">
        <w:rPr>
          <w:rFonts w:ascii="Times New Roman" w:hAnsi="Times New Roman" w:cs="Times New Roman"/>
          <w:sz w:val="28"/>
          <w:szCs w:val="28"/>
        </w:rPr>
        <w:t xml:space="preserve">(далее - Положение). </w:t>
      </w:r>
    </w:p>
    <w:p w:rsidR="003A1A2A" w:rsidRPr="000753F2" w:rsidRDefault="003A1A2A" w:rsidP="000753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3F2">
        <w:rPr>
          <w:rFonts w:ascii="Times New Roman" w:hAnsi="Times New Roman" w:cs="Times New Roman"/>
          <w:sz w:val="28"/>
          <w:szCs w:val="28"/>
        </w:rPr>
        <w:t xml:space="preserve">1.2. Администрация </w:t>
      </w:r>
      <w:r w:rsidR="00F82605" w:rsidRPr="000753F2">
        <w:rPr>
          <w:rFonts w:ascii="Times New Roman" w:hAnsi="Times New Roman" w:cs="Times New Roman"/>
          <w:sz w:val="28"/>
          <w:szCs w:val="28"/>
        </w:rPr>
        <w:t xml:space="preserve">Новобурасского </w:t>
      </w:r>
      <w:r w:rsidRPr="000753F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F82605" w:rsidRPr="000753F2">
        <w:rPr>
          <w:rFonts w:ascii="Times New Roman" w:hAnsi="Times New Roman" w:cs="Times New Roman"/>
          <w:sz w:val="28"/>
          <w:szCs w:val="28"/>
        </w:rPr>
        <w:t xml:space="preserve">района Саратовской </w:t>
      </w:r>
      <w:r w:rsidRPr="000753F2">
        <w:rPr>
          <w:rFonts w:ascii="Times New Roman" w:hAnsi="Times New Roman" w:cs="Times New Roman"/>
          <w:sz w:val="28"/>
          <w:szCs w:val="28"/>
        </w:rPr>
        <w:t>области (далее - Администрация) в пределах своей компетенции осуществляет мероприятия по увековеч</w:t>
      </w:r>
      <w:r w:rsidR="00F82605" w:rsidRPr="000753F2">
        <w:rPr>
          <w:rFonts w:ascii="Times New Roman" w:hAnsi="Times New Roman" w:cs="Times New Roman"/>
          <w:sz w:val="28"/>
          <w:szCs w:val="28"/>
        </w:rPr>
        <w:t>е</w:t>
      </w:r>
      <w:r w:rsidRPr="000753F2">
        <w:rPr>
          <w:rFonts w:ascii="Times New Roman" w:hAnsi="Times New Roman" w:cs="Times New Roman"/>
          <w:sz w:val="28"/>
          <w:szCs w:val="28"/>
        </w:rPr>
        <w:t>нию памяти погибших при защите Отечества,</w:t>
      </w:r>
      <w:r w:rsidR="000753F2" w:rsidRPr="000753F2">
        <w:rPr>
          <w:rFonts w:ascii="Times New Roman" w:hAnsi="Times New Roman" w:cs="Times New Roman"/>
          <w:sz w:val="28"/>
          <w:szCs w:val="28"/>
        </w:rPr>
        <w:t xml:space="preserve"> содержанию и благоустройству воинских захоронений, мемориальных сооружений и объектов, увековечивающих память погибших при защите Отечества,</w:t>
      </w:r>
      <w:r w:rsidRPr="000753F2">
        <w:rPr>
          <w:rFonts w:ascii="Times New Roman" w:hAnsi="Times New Roman" w:cs="Times New Roman"/>
          <w:sz w:val="28"/>
          <w:szCs w:val="28"/>
        </w:rPr>
        <w:t xml:space="preserve"> расположен</w:t>
      </w:r>
      <w:r w:rsidR="000753F2" w:rsidRPr="000753F2">
        <w:rPr>
          <w:rFonts w:ascii="Times New Roman" w:hAnsi="Times New Roman" w:cs="Times New Roman"/>
          <w:sz w:val="28"/>
          <w:szCs w:val="28"/>
        </w:rPr>
        <w:t>н</w:t>
      </w:r>
      <w:r w:rsidRPr="000753F2">
        <w:rPr>
          <w:rFonts w:ascii="Times New Roman" w:hAnsi="Times New Roman" w:cs="Times New Roman"/>
          <w:sz w:val="28"/>
          <w:szCs w:val="28"/>
        </w:rPr>
        <w:t>ы</w:t>
      </w:r>
      <w:r w:rsidR="000753F2" w:rsidRPr="000753F2">
        <w:rPr>
          <w:rFonts w:ascii="Times New Roman" w:hAnsi="Times New Roman" w:cs="Times New Roman"/>
          <w:sz w:val="28"/>
          <w:szCs w:val="28"/>
        </w:rPr>
        <w:t>х</w:t>
      </w:r>
      <w:r w:rsidRPr="000753F2">
        <w:rPr>
          <w:rFonts w:ascii="Times New Roman" w:hAnsi="Times New Roman" w:cs="Times New Roman"/>
          <w:sz w:val="28"/>
          <w:szCs w:val="28"/>
        </w:rPr>
        <w:t xml:space="preserve"> </w:t>
      </w:r>
      <w:r w:rsidR="000753F2" w:rsidRPr="000753F2">
        <w:rPr>
          <w:rFonts w:ascii="Times New Roman" w:hAnsi="Times New Roman" w:cs="Times New Roman"/>
          <w:sz w:val="28"/>
          <w:szCs w:val="28"/>
        </w:rPr>
        <w:t>на территории Новобурасского муниципального района Саратовской области</w:t>
      </w:r>
      <w:r w:rsidRPr="000753F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A1A2A" w:rsidRDefault="000753F2" w:rsidP="000753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3F2">
        <w:rPr>
          <w:rFonts w:ascii="Times New Roman" w:hAnsi="Times New Roman" w:cs="Times New Roman"/>
          <w:sz w:val="28"/>
          <w:szCs w:val="28"/>
        </w:rPr>
        <w:t>1.3. В</w:t>
      </w:r>
      <w:r w:rsidR="003A1A2A" w:rsidRPr="000753F2">
        <w:rPr>
          <w:rFonts w:ascii="Times New Roman" w:hAnsi="Times New Roman" w:cs="Times New Roman"/>
          <w:sz w:val="28"/>
          <w:szCs w:val="28"/>
        </w:rPr>
        <w:t xml:space="preserve">виду отсутствия на территории </w:t>
      </w:r>
      <w:r w:rsidRPr="000753F2">
        <w:rPr>
          <w:rFonts w:ascii="Times New Roman" w:hAnsi="Times New Roman" w:cs="Times New Roman"/>
          <w:sz w:val="28"/>
          <w:szCs w:val="28"/>
        </w:rPr>
        <w:t xml:space="preserve">Новобурасского </w:t>
      </w:r>
      <w:r w:rsidR="003A1A2A" w:rsidRPr="000753F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0753F2">
        <w:rPr>
          <w:rFonts w:ascii="Times New Roman" w:hAnsi="Times New Roman" w:cs="Times New Roman"/>
          <w:sz w:val="28"/>
          <w:szCs w:val="28"/>
        </w:rPr>
        <w:t>района</w:t>
      </w:r>
      <w:r w:rsidR="003A1A2A" w:rsidRPr="000753F2">
        <w:rPr>
          <w:rFonts w:ascii="Times New Roman" w:hAnsi="Times New Roman" w:cs="Times New Roman"/>
          <w:sz w:val="28"/>
          <w:szCs w:val="28"/>
        </w:rPr>
        <w:t xml:space="preserve"> воен</w:t>
      </w:r>
      <w:r w:rsidR="001E59F6" w:rsidRPr="000753F2">
        <w:rPr>
          <w:rFonts w:ascii="Times New Roman" w:hAnsi="Times New Roman" w:cs="Times New Roman"/>
          <w:sz w:val="28"/>
          <w:szCs w:val="28"/>
        </w:rPr>
        <w:t>ных кладбищ, военных мемориаль</w:t>
      </w:r>
      <w:r w:rsidR="003A1A2A" w:rsidRPr="000753F2">
        <w:rPr>
          <w:rFonts w:ascii="Times New Roman" w:hAnsi="Times New Roman" w:cs="Times New Roman"/>
          <w:sz w:val="28"/>
          <w:szCs w:val="28"/>
        </w:rPr>
        <w:t>ных кладбищ, захоронение погибших, обна</w:t>
      </w:r>
      <w:r w:rsidR="001E59F6" w:rsidRPr="000753F2">
        <w:rPr>
          <w:rFonts w:ascii="Times New Roman" w:hAnsi="Times New Roman" w:cs="Times New Roman"/>
          <w:sz w:val="28"/>
          <w:szCs w:val="28"/>
        </w:rPr>
        <w:t>руженных при проведении поиско</w:t>
      </w:r>
      <w:r w:rsidR="003A1A2A" w:rsidRPr="000753F2">
        <w:rPr>
          <w:rFonts w:ascii="Times New Roman" w:hAnsi="Times New Roman" w:cs="Times New Roman"/>
          <w:sz w:val="28"/>
          <w:szCs w:val="28"/>
        </w:rPr>
        <w:t>вых работ, осуществляется на участке кладбища традиционного захоронения городских или сельских кладбищ</w:t>
      </w:r>
      <w:r w:rsidRPr="000753F2">
        <w:rPr>
          <w:rFonts w:ascii="Times New Roman" w:hAnsi="Times New Roman" w:cs="Times New Roman"/>
          <w:sz w:val="28"/>
          <w:szCs w:val="28"/>
        </w:rPr>
        <w:t xml:space="preserve"> Новобурасского муниципального</w:t>
      </w:r>
      <w:r w:rsidR="003A1A2A" w:rsidRPr="000753F2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0753F2">
        <w:rPr>
          <w:rFonts w:ascii="Times New Roman" w:hAnsi="Times New Roman" w:cs="Times New Roman"/>
          <w:sz w:val="28"/>
          <w:szCs w:val="28"/>
        </w:rPr>
        <w:t xml:space="preserve">Саратовской </w:t>
      </w:r>
      <w:r w:rsidR="003A1A2A" w:rsidRPr="000753F2">
        <w:rPr>
          <w:rFonts w:ascii="Times New Roman" w:hAnsi="Times New Roman" w:cs="Times New Roman"/>
          <w:sz w:val="28"/>
          <w:szCs w:val="28"/>
        </w:rPr>
        <w:t xml:space="preserve">области. </w:t>
      </w:r>
    </w:p>
    <w:p w:rsidR="003A1A2A" w:rsidRDefault="003A1A2A" w:rsidP="000753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53F2">
        <w:rPr>
          <w:rFonts w:ascii="Times New Roman" w:hAnsi="Times New Roman" w:cs="Times New Roman"/>
          <w:b/>
          <w:sz w:val="28"/>
          <w:szCs w:val="28"/>
        </w:rPr>
        <w:t>2. Порядок учета увековеч</w:t>
      </w:r>
      <w:r w:rsidR="000753F2">
        <w:rPr>
          <w:rFonts w:ascii="Times New Roman" w:hAnsi="Times New Roman" w:cs="Times New Roman"/>
          <w:b/>
          <w:sz w:val="28"/>
          <w:szCs w:val="28"/>
        </w:rPr>
        <w:t>е</w:t>
      </w:r>
      <w:r w:rsidRPr="000753F2">
        <w:rPr>
          <w:rFonts w:ascii="Times New Roman" w:hAnsi="Times New Roman" w:cs="Times New Roman"/>
          <w:b/>
          <w:sz w:val="28"/>
          <w:szCs w:val="28"/>
        </w:rPr>
        <w:t>ния памяти погибших при защите Отечества,</w:t>
      </w:r>
      <w:r w:rsidR="000753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53F2">
        <w:rPr>
          <w:rFonts w:ascii="Times New Roman" w:hAnsi="Times New Roman" w:cs="Times New Roman"/>
          <w:b/>
          <w:sz w:val="28"/>
          <w:szCs w:val="28"/>
        </w:rPr>
        <w:t>обеспечени</w:t>
      </w:r>
      <w:r w:rsidR="000753F2">
        <w:rPr>
          <w:rFonts w:ascii="Times New Roman" w:hAnsi="Times New Roman" w:cs="Times New Roman"/>
          <w:b/>
          <w:sz w:val="28"/>
          <w:szCs w:val="28"/>
        </w:rPr>
        <w:t>я</w:t>
      </w:r>
      <w:r w:rsidRPr="000753F2">
        <w:rPr>
          <w:rFonts w:ascii="Times New Roman" w:hAnsi="Times New Roman" w:cs="Times New Roman"/>
          <w:b/>
          <w:sz w:val="28"/>
          <w:szCs w:val="28"/>
        </w:rPr>
        <w:t xml:space="preserve"> сохранности, содержания и благоустройства воинских</w:t>
      </w:r>
      <w:r w:rsidR="000753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53F2">
        <w:rPr>
          <w:rFonts w:ascii="Times New Roman" w:hAnsi="Times New Roman" w:cs="Times New Roman"/>
          <w:b/>
          <w:sz w:val="28"/>
          <w:szCs w:val="28"/>
        </w:rPr>
        <w:t xml:space="preserve">захоронений, мемориальных сооружений и объектов, увековечивающих память погибших при защите Отечества, расположенных на территории </w:t>
      </w:r>
      <w:r w:rsidR="000753F2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 Саратовской области</w:t>
      </w:r>
    </w:p>
    <w:p w:rsidR="003A1A2A" w:rsidRPr="00EE193D" w:rsidRDefault="003A1A2A" w:rsidP="00FA2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93D">
        <w:rPr>
          <w:rFonts w:ascii="Times New Roman" w:hAnsi="Times New Roman" w:cs="Times New Roman"/>
          <w:sz w:val="28"/>
          <w:szCs w:val="28"/>
        </w:rPr>
        <w:t>2.1. Захоронения погибших при защите Отечества</w:t>
      </w:r>
      <w:r w:rsidR="000753F2">
        <w:rPr>
          <w:rFonts w:ascii="Times New Roman" w:hAnsi="Times New Roman" w:cs="Times New Roman"/>
          <w:sz w:val="28"/>
          <w:szCs w:val="28"/>
        </w:rPr>
        <w:t xml:space="preserve"> </w:t>
      </w:r>
      <w:r w:rsidRPr="00EE193D">
        <w:rPr>
          <w:rFonts w:ascii="Times New Roman" w:hAnsi="Times New Roman" w:cs="Times New Roman"/>
          <w:sz w:val="28"/>
          <w:szCs w:val="28"/>
        </w:rPr>
        <w:t>с находящимися на них надгробиями, памятниками, стенами, обелисками, элементами ограждения и другими мемориальными сооружениями, и о</w:t>
      </w:r>
      <w:r w:rsidR="001E59F6" w:rsidRPr="00EE193D">
        <w:rPr>
          <w:rFonts w:ascii="Times New Roman" w:hAnsi="Times New Roman" w:cs="Times New Roman"/>
          <w:sz w:val="28"/>
          <w:szCs w:val="28"/>
        </w:rPr>
        <w:t>бъектами являются воинскими за</w:t>
      </w:r>
      <w:r w:rsidRPr="00EE193D">
        <w:rPr>
          <w:rFonts w:ascii="Times New Roman" w:hAnsi="Times New Roman" w:cs="Times New Roman"/>
          <w:sz w:val="28"/>
          <w:szCs w:val="28"/>
        </w:rPr>
        <w:t xml:space="preserve">хоронениями. К ним относятся: военные мемориальные кладбища, отдельные воинские участки на общих кладбищах, братские и индивидуальные могилы на общих кладбищах и вне кладбищ, колумбарии и урны с прахом погибших. </w:t>
      </w:r>
    </w:p>
    <w:p w:rsidR="003A1A2A" w:rsidRPr="00EE193D" w:rsidRDefault="003A1A2A" w:rsidP="009A6E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93D">
        <w:rPr>
          <w:rFonts w:ascii="Times New Roman" w:hAnsi="Times New Roman" w:cs="Times New Roman"/>
          <w:sz w:val="28"/>
          <w:szCs w:val="28"/>
        </w:rPr>
        <w:lastRenderedPageBreak/>
        <w:t>2.2. Учету подлежат все воинские зах</w:t>
      </w:r>
      <w:r w:rsidR="001E59F6" w:rsidRPr="00EE193D">
        <w:rPr>
          <w:rFonts w:ascii="Times New Roman" w:hAnsi="Times New Roman" w:cs="Times New Roman"/>
          <w:sz w:val="28"/>
          <w:szCs w:val="28"/>
        </w:rPr>
        <w:t>оронения, мемориальные сооруже</w:t>
      </w:r>
      <w:r w:rsidRPr="00EE193D">
        <w:rPr>
          <w:rFonts w:ascii="Times New Roman" w:hAnsi="Times New Roman" w:cs="Times New Roman"/>
          <w:sz w:val="28"/>
          <w:szCs w:val="28"/>
        </w:rPr>
        <w:t xml:space="preserve">ния и объекты, на территории </w:t>
      </w:r>
      <w:r w:rsidR="00FA280F">
        <w:rPr>
          <w:rFonts w:ascii="Times New Roman" w:hAnsi="Times New Roman" w:cs="Times New Roman"/>
          <w:sz w:val="28"/>
          <w:szCs w:val="28"/>
        </w:rPr>
        <w:t xml:space="preserve">Новобурасского муниципального района Саратовской </w:t>
      </w:r>
      <w:r w:rsidRPr="00EE193D">
        <w:rPr>
          <w:rFonts w:ascii="Times New Roman" w:hAnsi="Times New Roman" w:cs="Times New Roman"/>
          <w:sz w:val="28"/>
          <w:szCs w:val="28"/>
        </w:rPr>
        <w:t xml:space="preserve">области, учет которых ведут </w:t>
      </w:r>
      <w:r w:rsidR="00C84E06">
        <w:rPr>
          <w:rFonts w:ascii="Times New Roman" w:hAnsi="Times New Roman" w:cs="Times New Roman"/>
          <w:sz w:val="28"/>
          <w:szCs w:val="28"/>
        </w:rPr>
        <w:t>органы исполнительной власти</w:t>
      </w:r>
      <w:r w:rsidRPr="00EE193D">
        <w:rPr>
          <w:rFonts w:ascii="Times New Roman" w:hAnsi="Times New Roman" w:cs="Times New Roman"/>
          <w:sz w:val="28"/>
          <w:szCs w:val="28"/>
        </w:rPr>
        <w:t xml:space="preserve"> городского и сельских поселений </w:t>
      </w:r>
      <w:r w:rsidR="009A6E9D">
        <w:rPr>
          <w:rFonts w:ascii="Times New Roman" w:hAnsi="Times New Roman" w:cs="Times New Roman"/>
          <w:sz w:val="28"/>
          <w:szCs w:val="28"/>
        </w:rPr>
        <w:t xml:space="preserve">Новобурасского муниципального </w:t>
      </w:r>
      <w:r w:rsidRPr="00EE193D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9A6E9D">
        <w:rPr>
          <w:rFonts w:ascii="Times New Roman" w:hAnsi="Times New Roman" w:cs="Times New Roman"/>
          <w:sz w:val="28"/>
          <w:szCs w:val="28"/>
        </w:rPr>
        <w:t xml:space="preserve">Саратовской </w:t>
      </w:r>
      <w:r w:rsidRPr="00EE193D">
        <w:rPr>
          <w:rFonts w:ascii="Times New Roman" w:hAnsi="Times New Roman" w:cs="Times New Roman"/>
          <w:sz w:val="28"/>
          <w:szCs w:val="28"/>
        </w:rPr>
        <w:t>области в соответствии с их полномочиями. Учет воинских захоронений, мемориаль</w:t>
      </w:r>
      <w:r w:rsidR="001E59F6" w:rsidRPr="00EE193D">
        <w:rPr>
          <w:rFonts w:ascii="Times New Roman" w:hAnsi="Times New Roman" w:cs="Times New Roman"/>
          <w:sz w:val="28"/>
          <w:szCs w:val="28"/>
        </w:rPr>
        <w:t>ных сооружений и объектов, уве</w:t>
      </w:r>
      <w:r w:rsidRPr="00EE193D">
        <w:rPr>
          <w:rFonts w:ascii="Times New Roman" w:hAnsi="Times New Roman" w:cs="Times New Roman"/>
          <w:sz w:val="28"/>
          <w:szCs w:val="28"/>
        </w:rPr>
        <w:t>ковечивающих память погибших при защите Отечества</w:t>
      </w:r>
      <w:r w:rsidR="009A6E9D">
        <w:rPr>
          <w:rFonts w:ascii="Times New Roman" w:hAnsi="Times New Roman" w:cs="Times New Roman"/>
          <w:sz w:val="28"/>
          <w:szCs w:val="28"/>
        </w:rPr>
        <w:t xml:space="preserve"> или его интересов</w:t>
      </w:r>
      <w:r w:rsidRPr="00EE193D">
        <w:rPr>
          <w:rFonts w:ascii="Times New Roman" w:hAnsi="Times New Roman" w:cs="Times New Roman"/>
          <w:sz w:val="28"/>
          <w:szCs w:val="28"/>
        </w:rPr>
        <w:t>, расположенных на территории муниципальн</w:t>
      </w:r>
      <w:r w:rsidR="009A6E9D">
        <w:rPr>
          <w:rFonts w:ascii="Times New Roman" w:hAnsi="Times New Roman" w:cs="Times New Roman"/>
          <w:sz w:val="28"/>
          <w:szCs w:val="28"/>
        </w:rPr>
        <w:t xml:space="preserve">ых </w:t>
      </w:r>
      <w:r w:rsidRPr="00EE193D">
        <w:rPr>
          <w:rFonts w:ascii="Times New Roman" w:hAnsi="Times New Roman" w:cs="Times New Roman"/>
          <w:sz w:val="28"/>
          <w:szCs w:val="28"/>
        </w:rPr>
        <w:t>образовани</w:t>
      </w:r>
      <w:r w:rsidR="009A6E9D">
        <w:rPr>
          <w:rFonts w:ascii="Times New Roman" w:hAnsi="Times New Roman" w:cs="Times New Roman"/>
          <w:sz w:val="28"/>
          <w:szCs w:val="28"/>
        </w:rPr>
        <w:t>й</w:t>
      </w:r>
      <w:r w:rsidRPr="00EE193D">
        <w:rPr>
          <w:rFonts w:ascii="Times New Roman" w:hAnsi="Times New Roman" w:cs="Times New Roman"/>
          <w:sz w:val="28"/>
          <w:szCs w:val="28"/>
        </w:rPr>
        <w:t xml:space="preserve"> </w:t>
      </w:r>
      <w:r w:rsidR="009A6E9D">
        <w:rPr>
          <w:rFonts w:ascii="Times New Roman" w:hAnsi="Times New Roman" w:cs="Times New Roman"/>
          <w:sz w:val="28"/>
          <w:szCs w:val="28"/>
        </w:rPr>
        <w:t>Новобурасского района Саратовской области</w:t>
      </w:r>
      <w:r w:rsidRPr="00EE193D">
        <w:rPr>
          <w:rFonts w:ascii="Times New Roman" w:hAnsi="Times New Roman" w:cs="Times New Roman"/>
          <w:sz w:val="28"/>
          <w:szCs w:val="28"/>
        </w:rPr>
        <w:t xml:space="preserve"> включает выявление, обследование, определение их исторической, научной, художественной или иной культур</w:t>
      </w:r>
      <w:r w:rsidR="001E59F6" w:rsidRPr="00EE193D">
        <w:rPr>
          <w:rFonts w:ascii="Times New Roman" w:hAnsi="Times New Roman" w:cs="Times New Roman"/>
          <w:sz w:val="28"/>
          <w:szCs w:val="28"/>
        </w:rPr>
        <w:t>ной ценности, фиксацию и изуче</w:t>
      </w:r>
      <w:r w:rsidRPr="00EE193D">
        <w:rPr>
          <w:rFonts w:ascii="Times New Roman" w:hAnsi="Times New Roman" w:cs="Times New Roman"/>
          <w:sz w:val="28"/>
          <w:szCs w:val="28"/>
        </w:rPr>
        <w:t>ние, составление документов муниципального учета. Документы муниципального учета мемориальных сооружений и объектов подлежат постоянному хранению. На каждое воинское захоронение, мемориальное сооружение или объект составляется паспорт и устанавливается информационный стенд - мемори</w:t>
      </w:r>
      <w:r w:rsidR="00587FAE" w:rsidRPr="00EE193D">
        <w:rPr>
          <w:rFonts w:ascii="Times New Roman" w:hAnsi="Times New Roman" w:cs="Times New Roman"/>
          <w:sz w:val="28"/>
          <w:szCs w:val="28"/>
        </w:rPr>
        <w:t>аль</w:t>
      </w:r>
      <w:r w:rsidRPr="00EE193D">
        <w:rPr>
          <w:rFonts w:ascii="Times New Roman" w:hAnsi="Times New Roman" w:cs="Times New Roman"/>
          <w:sz w:val="28"/>
          <w:szCs w:val="28"/>
        </w:rPr>
        <w:t xml:space="preserve">ный знак. </w:t>
      </w:r>
    </w:p>
    <w:p w:rsidR="007C4D9A" w:rsidRDefault="003A1A2A" w:rsidP="007C4D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93D">
        <w:rPr>
          <w:rFonts w:ascii="Times New Roman" w:hAnsi="Times New Roman" w:cs="Times New Roman"/>
          <w:sz w:val="28"/>
          <w:szCs w:val="28"/>
        </w:rPr>
        <w:t>2.3. Паспорт является учетным документом, содержащи</w:t>
      </w:r>
      <w:r w:rsidR="009A6E9D">
        <w:rPr>
          <w:rFonts w:ascii="Times New Roman" w:hAnsi="Times New Roman" w:cs="Times New Roman"/>
          <w:sz w:val="28"/>
          <w:szCs w:val="28"/>
        </w:rPr>
        <w:t xml:space="preserve">м </w:t>
      </w:r>
      <w:r w:rsidRPr="00EE193D">
        <w:rPr>
          <w:rFonts w:ascii="Times New Roman" w:hAnsi="Times New Roman" w:cs="Times New Roman"/>
          <w:sz w:val="28"/>
          <w:szCs w:val="28"/>
        </w:rPr>
        <w:t>сведени</w:t>
      </w:r>
      <w:r w:rsidR="009A6E9D">
        <w:rPr>
          <w:rFonts w:ascii="Times New Roman" w:hAnsi="Times New Roman" w:cs="Times New Roman"/>
          <w:sz w:val="28"/>
          <w:szCs w:val="28"/>
        </w:rPr>
        <w:t>я</w:t>
      </w:r>
      <w:r w:rsidRPr="00EE193D">
        <w:rPr>
          <w:rFonts w:ascii="Times New Roman" w:hAnsi="Times New Roman" w:cs="Times New Roman"/>
          <w:sz w:val="28"/>
          <w:szCs w:val="28"/>
        </w:rPr>
        <w:t xml:space="preserve"> и фактически</w:t>
      </w:r>
      <w:r w:rsidR="009A6E9D">
        <w:rPr>
          <w:rFonts w:ascii="Times New Roman" w:hAnsi="Times New Roman" w:cs="Times New Roman"/>
          <w:sz w:val="28"/>
          <w:szCs w:val="28"/>
        </w:rPr>
        <w:t>е</w:t>
      </w:r>
      <w:r w:rsidRPr="00EE193D">
        <w:rPr>
          <w:rFonts w:ascii="Times New Roman" w:hAnsi="Times New Roman" w:cs="Times New Roman"/>
          <w:sz w:val="28"/>
          <w:szCs w:val="28"/>
        </w:rPr>
        <w:t xml:space="preserve"> данны</w:t>
      </w:r>
      <w:r w:rsidR="009A6E9D">
        <w:rPr>
          <w:rFonts w:ascii="Times New Roman" w:hAnsi="Times New Roman" w:cs="Times New Roman"/>
          <w:sz w:val="28"/>
          <w:szCs w:val="28"/>
        </w:rPr>
        <w:t>е</w:t>
      </w:r>
      <w:r w:rsidRPr="00EE193D">
        <w:rPr>
          <w:rFonts w:ascii="Times New Roman" w:hAnsi="Times New Roman" w:cs="Times New Roman"/>
          <w:sz w:val="28"/>
          <w:szCs w:val="28"/>
        </w:rPr>
        <w:t>, характериз</w:t>
      </w:r>
      <w:r w:rsidR="00587FAE" w:rsidRPr="00EE193D">
        <w:rPr>
          <w:rFonts w:ascii="Times New Roman" w:hAnsi="Times New Roman" w:cs="Times New Roman"/>
          <w:sz w:val="28"/>
          <w:szCs w:val="28"/>
        </w:rPr>
        <w:t>ующи</w:t>
      </w:r>
      <w:r w:rsidR="009A6E9D">
        <w:rPr>
          <w:rFonts w:ascii="Times New Roman" w:hAnsi="Times New Roman" w:cs="Times New Roman"/>
          <w:sz w:val="28"/>
          <w:szCs w:val="28"/>
        </w:rPr>
        <w:t>е</w:t>
      </w:r>
      <w:r w:rsidR="00587FAE" w:rsidRPr="00EE193D">
        <w:rPr>
          <w:rFonts w:ascii="Times New Roman" w:hAnsi="Times New Roman" w:cs="Times New Roman"/>
          <w:sz w:val="28"/>
          <w:szCs w:val="28"/>
        </w:rPr>
        <w:t xml:space="preserve"> воинское захоронение, ис</w:t>
      </w:r>
      <w:r w:rsidRPr="00EE193D">
        <w:rPr>
          <w:rFonts w:ascii="Times New Roman" w:hAnsi="Times New Roman" w:cs="Times New Roman"/>
          <w:sz w:val="28"/>
          <w:szCs w:val="28"/>
        </w:rPr>
        <w:t>торию мемориального сооружения или объекта, его современное состояние, местонахождение, оценку исторического, нау</w:t>
      </w:r>
      <w:r w:rsidR="00587FAE" w:rsidRPr="00EE193D">
        <w:rPr>
          <w:rFonts w:ascii="Times New Roman" w:hAnsi="Times New Roman" w:cs="Times New Roman"/>
          <w:sz w:val="28"/>
          <w:szCs w:val="28"/>
        </w:rPr>
        <w:t>чного, художественного или ино</w:t>
      </w:r>
      <w:r w:rsidRPr="00EE193D">
        <w:rPr>
          <w:rFonts w:ascii="Times New Roman" w:hAnsi="Times New Roman" w:cs="Times New Roman"/>
          <w:sz w:val="28"/>
          <w:szCs w:val="28"/>
        </w:rPr>
        <w:t>го культурного значения. Также в паспорте у</w:t>
      </w:r>
      <w:r w:rsidR="00587FAE" w:rsidRPr="00EE193D">
        <w:rPr>
          <w:rFonts w:ascii="Times New Roman" w:hAnsi="Times New Roman" w:cs="Times New Roman"/>
          <w:sz w:val="28"/>
          <w:szCs w:val="28"/>
        </w:rPr>
        <w:t>казываются иные сведения, каса</w:t>
      </w:r>
      <w:r w:rsidRPr="00EE193D">
        <w:rPr>
          <w:rFonts w:ascii="Times New Roman" w:hAnsi="Times New Roman" w:cs="Times New Roman"/>
          <w:sz w:val="28"/>
          <w:szCs w:val="28"/>
        </w:rPr>
        <w:t>ющиеся воинских захоронений, мемориаль</w:t>
      </w:r>
      <w:r w:rsidR="007C4D9A">
        <w:rPr>
          <w:rFonts w:ascii="Times New Roman" w:hAnsi="Times New Roman" w:cs="Times New Roman"/>
          <w:sz w:val="28"/>
          <w:szCs w:val="28"/>
        </w:rPr>
        <w:t>ных сооружений и объектов. Пас</w:t>
      </w:r>
      <w:r w:rsidRPr="00EE193D">
        <w:rPr>
          <w:rFonts w:ascii="Times New Roman" w:hAnsi="Times New Roman" w:cs="Times New Roman"/>
          <w:sz w:val="28"/>
          <w:szCs w:val="28"/>
        </w:rPr>
        <w:t xml:space="preserve">порт может содержать зарисовку или фотографию воинского захоронения, мемориального сооружения и объекта. Паспорт для каждого воинского захоронения, мемориального сооружения или объекта составляется </w:t>
      </w:r>
      <w:r w:rsidR="007C4D9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7C4D9A" w:rsidRPr="0015353C">
        <w:rPr>
          <w:rFonts w:ascii="Times New Roman" w:hAnsi="Times New Roman" w:cs="Times New Roman"/>
          <w:spacing w:val="2"/>
          <w:kern w:val="36"/>
          <w:sz w:val="28"/>
          <w:szCs w:val="28"/>
        </w:rPr>
        <w:t>Порядк</w:t>
      </w:r>
      <w:r w:rsidR="007C4D9A">
        <w:rPr>
          <w:rFonts w:ascii="Times New Roman" w:hAnsi="Times New Roman" w:cs="Times New Roman"/>
          <w:spacing w:val="2"/>
          <w:kern w:val="36"/>
          <w:sz w:val="28"/>
          <w:szCs w:val="28"/>
        </w:rPr>
        <w:t>ом</w:t>
      </w:r>
      <w:r w:rsidR="007C4D9A" w:rsidRPr="0015353C">
        <w:rPr>
          <w:rFonts w:ascii="Times New Roman" w:hAnsi="Times New Roman" w:cs="Times New Roman"/>
          <w:spacing w:val="2"/>
          <w:kern w:val="36"/>
          <w:sz w:val="28"/>
          <w:szCs w:val="28"/>
        </w:rPr>
        <w:t xml:space="preserve"> </w:t>
      </w:r>
      <w:r w:rsidR="007C4D9A" w:rsidRPr="0015353C">
        <w:rPr>
          <w:rFonts w:ascii="Times New Roman" w:hAnsi="Times New Roman" w:cs="Times New Roman"/>
          <w:sz w:val="28"/>
          <w:szCs w:val="28"/>
        </w:rPr>
        <w:t>реализации мероприятий по паспортизации воинских захоронений погибших при защите Отечества, расположенных на территории Новобурасского муниципального района Саратовской области</w:t>
      </w:r>
      <w:r w:rsidR="00407E22">
        <w:rPr>
          <w:rFonts w:ascii="Times New Roman" w:hAnsi="Times New Roman" w:cs="Times New Roman"/>
          <w:sz w:val="28"/>
          <w:szCs w:val="28"/>
        </w:rPr>
        <w:t xml:space="preserve">, утвержденным нормативным </w:t>
      </w:r>
      <w:r w:rsidR="007C4D9A">
        <w:rPr>
          <w:rFonts w:ascii="Times New Roman" w:hAnsi="Times New Roman" w:cs="Times New Roman"/>
          <w:sz w:val="28"/>
          <w:szCs w:val="28"/>
        </w:rPr>
        <w:t>правовым актом Администрации.</w:t>
      </w:r>
    </w:p>
    <w:p w:rsidR="007C4D9A" w:rsidRDefault="003A1A2A" w:rsidP="00C84E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93D">
        <w:rPr>
          <w:rFonts w:ascii="Times New Roman" w:hAnsi="Times New Roman" w:cs="Times New Roman"/>
          <w:sz w:val="28"/>
          <w:szCs w:val="28"/>
        </w:rPr>
        <w:t>2.4. Мемориальный знак изготавливается в виде прямоугольной пластины с нанесением на нее надписей и обозначений</w:t>
      </w:r>
      <w:r w:rsidR="00587FAE" w:rsidRPr="00EE193D">
        <w:rPr>
          <w:rFonts w:ascii="Times New Roman" w:hAnsi="Times New Roman" w:cs="Times New Roman"/>
          <w:sz w:val="28"/>
          <w:szCs w:val="28"/>
        </w:rPr>
        <w:t xml:space="preserve"> методом, обеспечивающим их хо</w:t>
      </w:r>
      <w:r w:rsidRPr="00EE193D">
        <w:rPr>
          <w:rFonts w:ascii="Times New Roman" w:hAnsi="Times New Roman" w:cs="Times New Roman"/>
          <w:sz w:val="28"/>
          <w:szCs w:val="28"/>
        </w:rPr>
        <w:t>рошую читаемость, различаемость и длительну</w:t>
      </w:r>
      <w:r w:rsidR="00587FAE" w:rsidRPr="00EE193D">
        <w:rPr>
          <w:rFonts w:ascii="Times New Roman" w:hAnsi="Times New Roman" w:cs="Times New Roman"/>
          <w:sz w:val="28"/>
          <w:szCs w:val="28"/>
        </w:rPr>
        <w:t>ю сохранность. Пластина долж</w:t>
      </w:r>
      <w:r w:rsidRPr="00EE193D">
        <w:rPr>
          <w:rFonts w:ascii="Times New Roman" w:hAnsi="Times New Roman" w:cs="Times New Roman"/>
          <w:sz w:val="28"/>
          <w:szCs w:val="28"/>
        </w:rPr>
        <w:t>на иметь технически надежное крепление,</w:t>
      </w:r>
      <w:r w:rsidR="00587FAE" w:rsidRPr="00EE193D">
        <w:rPr>
          <w:rFonts w:ascii="Times New Roman" w:hAnsi="Times New Roman" w:cs="Times New Roman"/>
          <w:sz w:val="28"/>
          <w:szCs w:val="28"/>
        </w:rPr>
        <w:t xml:space="preserve"> исключающее возможность разру</w:t>
      </w:r>
      <w:r w:rsidRPr="00EE193D">
        <w:rPr>
          <w:rFonts w:ascii="Times New Roman" w:hAnsi="Times New Roman" w:cs="Times New Roman"/>
          <w:sz w:val="28"/>
          <w:szCs w:val="28"/>
        </w:rPr>
        <w:t xml:space="preserve">шения или уничтожения воинского захоронения, и обеспечивающая прочность установки на нем информационных надписей и обозначений с </w:t>
      </w:r>
      <w:r w:rsidR="00587FAE" w:rsidRPr="00EE193D">
        <w:rPr>
          <w:rFonts w:ascii="Times New Roman" w:hAnsi="Times New Roman" w:cs="Times New Roman"/>
          <w:sz w:val="28"/>
          <w:szCs w:val="28"/>
        </w:rPr>
        <w:t>учетом возмож</w:t>
      </w:r>
      <w:r w:rsidRPr="00EE193D">
        <w:rPr>
          <w:rFonts w:ascii="Times New Roman" w:hAnsi="Times New Roman" w:cs="Times New Roman"/>
          <w:sz w:val="28"/>
          <w:szCs w:val="28"/>
        </w:rPr>
        <w:t xml:space="preserve">ных динамических нагрузок. Информационные надписи должны содержать: </w:t>
      </w:r>
    </w:p>
    <w:p w:rsidR="007C4D9A" w:rsidRDefault="007C4D9A" w:rsidP="00C84E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1A2A" w:rsidRPr="00EE193D">
        <w:rPr>
          <w:rFonts w:ascii="Times New Roman" w:hAnsi="Times New Roman" w:cs="Times New Roman"/>
          <w:sz w:val="28"/>
          <w:szCs w:val="28"/>
        </w:rPr>
        <w:t>вид воинского захоронения; полное наименование воинского захоронения в строгом соответствии с его написанием в перечне объектов по увековечиванию памяти погибших при защите Отечества</w:t>
      </w:r>
      <w:r>
        <w:rPr>
          <w:rFonts w:ascii="Times New Roman" w:hAnsi="Times New Roman" w:cs="Times New Roman"/>
          <w:sz w:val="28"/>
          <w:szCs w:val="28"/>
        </w:rPr>
        <w:t xml:space="preserve"> или его интересов</w:t>
      </w:r>
      <w:r w:rsidR="003A1A2A" w:rsidRPr="00EE193D">
        <w:rPr>
          <w:rFonts w:ascii="Times New Roman" w:hAnsi="Times New Roman" w:cs="Times New Roman"/>
          <w:sz w:val="28"/>
          <w:szCs w:val="28"/>
        </w:rPr>
        <w:t>, р</w:t>
      </w:r>
      <w:r w:rsidR="00587FAE" w:rsidRPr="00EE193D">
        <w:rPr>
          <w:rFonts w:ascii="Times New Roman" w:hAnsi="Times New Roman" w:cs="Times New Roman"/>
          <w:sz w:val="28"/>
          <w:szCs w:val="28"/>
        </w:rPr>
        <w:t xml:space="preserve">асположенных на территории </w:t>
      </w:r>
      <w:r>
        <w:rPr>
          <w:rFonts w:ascii="Times New Roman" w:hAnsi="Times New Roman" w:cs="Times New Roman"/>
          <w:sz w:val="28"/>
          <w:szCs w:val="28"/>
        </w:rPr>
        <w:t>Новобурасского муниципального района Саратовской области</w:t>
      </w:r>
      <w:r w:rsidR="003A1A2A" w:rsidRPr="00EE193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C4D9A" w:rsidRDefault="007C4D9A" w:rsidP="00C84E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1A2A" w:rsidRPr="00EE193D">
        <w:rPr>
          <w:rFonts w:ascii="Times New Roman" w:hAnsi="Times New Roman" w:cs="Times New Roman"/>
          <w:sz w:val="28"/>
          <w:szCs w:val="28"/>
        </w:rPr>
        <w:t>сведения о времени возникновения или дате создания вои</w:t>
      </w:r>
      <w:r w:rsidR="00587FAE" w:rsidRPr="00EE193D">
        <w:rPr>
          <w:rFonts w:ascii="Times New Roman" w:hAnsi="Times New Roman" w:cs="Times New Roman"/>
          <w:sz w:val="28"/>
          <w:szCs w:val="28"/>
        </w:rPr>
        <w:t xml:space="preserve">нского захоронения; </w:t>
      </w:r>
    </w:p>
    <w:p w:rsidR="007C4D9A" w:rsidRDefault="007C4D9A" w:rsidP="00C84E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87FAE" w:rsidRPr="00EE193D">
        <w:rPr>
          <w:rFonts w:ascii="Times New Roman" w:hAnsi="Times New Roman" w:cs="Times New Roman"/>
          <w:sz w:val="28"/>
          <w:szCs w:val="28"/>
        </w:rPr>
        <w:t>краткие ис</w:t>
      </w:r>
      <w:r w:rsidR="003A1A2A" w:rsidRPr="00EE193D">
        <w:rPr>
          <w:rFonts w:ascii="Times New Roman" w:hAnsi="Times New Roman" w:cs="Times New Roman"/>
          <w:sz w:val="28"/>
          <w:szCs w:val="28"/>
        </w:rPr>
        <w:t>торические события, предшествующие созданию воинского захороне</w:t>
      </w:r>
      <w:r w:rsidR="00587FAE" w:rsidRPr="00EE193D">
        <w:rPr>
          <w:rFonts w:ascii="Times New Roman" w:hAnsi="Times New Roman" w:cs="Times New Roman"/>
          <w:sz w:val="28"/>
          <w:szCs w:val="28"/>
        </w:rPr>
        <w:t>ния, свя</w:t>
      </w:r>
      <w:r w:rsidR="003A1A2A" w:rsidRPr="00EE193D">
        <w:rPr>
          <w:rFonts w:ascii="Times New Roman" w:hAnsi="Times New Roman" w:cs="Times New Roman"/>
          <w:sz w:val="28"/>
          <w:szCs w:val="28"/>
        </w:rPr>
        <w:t xml:space="preserve">занных с ним исторических событий; </w:t>
      </w:r>
    </w:p>
    <w:p w:rsidR="007C4D9A" w:rsidRDefault="007C4D9A" w:rsidP="00C84E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1A2A" w:rsidRPr="00EE193D">
        <w:rPr>
          <w:rFonts w:ascii="Times New Roman" w:hAnsi="Times New Roman" w:cs="Times New Roman"/>
          <w:sz w:val="28"/>
          <w:szCs w:val="28"/>
        </w:rPr>
        <w:t>информа</w:t>
      </w:r>
      <w:r w:rsidR="00587FAE" w:rsidRPr="00EE193D">
        <w:rPr>
          <w:rFonts w:ascii="Times New Roman" w:hAnsi="Times New Roman" w:cs="Times New Roman"/>
          <w:sz w:val="28"/>
          <w:szCs w:val="28"/>
        </w:rPr>
        <w:t>цию о регистрации воинского за</w:t>
      </w:r>
      <w:r w:rsidR="003A1A2A" w:rsidRPr="00EE193D">
        <w:rPr>
          <w:rFonts w:ascii="Times New Roman" w:hAnsi="Times New Roman" w:cs="Times New Roman"/>
          <w:sz w:val="28"/>
          <w:szCs w:val="28"/>
        </w:rPr>
        <w:t xml:space="preserve">хоронения; </w:t>
      </w:r>
    </w:p>
    <w:p w:rsidR="007C4D9A" w:rsidRDefault="007C4D9A" w:rsidP="00C84E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1A2A" w:rsidRPr="00EE193D">
        <w:rPr>
          <w:rFonts w:ascii="Times New Roman" w:hAnsi="Times New Roman" w:cs="Times New Roman"/>
          <w:sz w:val="28"/>
          <w:szCs w:val="28"/>
        </w:rPr>
        <w:t xml:space="preserve">информацию о границах воинского захоронения; </w:t>
      </w:r>
    </w:p>
    <w:p w:rsidR="007C4D9A" w:rsidRDefault="007C4D9A" w:rsidP="00C84E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3A1A2A" w:rsidRPr="00EE193D">
        <w:rPr>
          <w:rFonts w:ascii="Times New Roman" w:hAnsi="Times New Roman" w:cs="Times New Roman"/>
          <w:sz w:val="28"/>
          <w:szCs w:val="28"/>
        </w:rPr>
        <w:t>информацию о собственнике воинского захоронения и отве</w:t>
      </w:r>
      <w:r>
        <w:rPr>
          <w:rFonts w:ascii="Times New Roman" w:hAnsi="Times New Roman" w:cs="Times New Roman"/>
          <w:sz w:val="28"/>
          <w:szCs w:val="28"/>
        </w:rPr>
        <w:t>тственном органе местного само</w:t>
      </w:r>
      <w:r w:rsidR="003A1A2A" w:rsidRPr="00EE193D">
        <w:rPr>
          <w:rFonts w:ascii="Times New Roman" w:hAnsi="Times New Roman" w:cs="Times New Roman"/>
          <w:sz w:val="28"/>
          <w:szCs w:val="28"/>
        </w:rPr>
        <w:t xml:space="preserve">управления (организации, учреждении) за содержание воинского захоронения; </w:t>
      </w:r>
    </w:p>
    <w:p w:rsidR="007C4D9A" w:rsidRDefault="007C4D9A" w:rsidP="00C84E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1A2A" w:rsidRPr="00EE193D">
        <w:rPr>
          <w:rFonts w:ascii="Times New Roman" w:hAnsi="Times New Roman" w:cs="Times New Roman"/>
          <w:sz w:val="28"/>
          <w:szCs w:val="28"/>
        </w:rPr>
        <w:t xml:space="preserve">слова «Подлежит государственной охране». </w:t>
      </w:r>
    </w:p>
    <w:p w:rsidR="00C84E06" w:rsidRDefault="003A1A2A" w:rsidP="00C84E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93D">
        <w:rPr>
          <w:rFonts w:ascii="Times New Roman" w:hAnsi="Times New Roman" w:cs="Times New Roman"/>
          <w:sz w:val="28"/>
          <w:szCs w:val="28"/>
        </w:rPr>
        <w:t xml:space="preserve">Место расположения мемориального знака должно быть доступно для прочтения и внешним видом согласовываться с воинским захоронением. Установленный на воинском захоронении знак может быть демонтирован (устранен) по решению </w:t>
      </w:r>
      <w:r w:rsidR="00C84E06">
        <w:rPr>
          <w:rFonts w:ascii="Times New Roman" w:hAnsi="Times New Roman" w:cs="Times New Roman"/>
          <w:sz w:val="28"/>
          <w:szCs w:val="28"/>
        </w:rPr>
        <w:t>Администрации</w:t>
      </w:r>
      <w:r w:rsidRPr="00EE193D">
        <w:rPr>
          <w:rFonts w:ascii="Times New Roman" w:hAnsi="Times New Roman" w:cs="Times New Roman"/>
          <w:sz w:val="28"/>
          <w:szCs w:val="28"/>
        </w:rPr>
        <w:t xml:space="preserve"> в случа</w:t>
      </w:r>
      <w:r w:rsidR="00587FAE" w:rsidRPr="00EE193D">
        <w:rPr>
          <w:rFonts w:ascii="Times New Roman" w:hAnsi="Times New Roman" w:cs="Times New Roman"/>
          <w:sz w:val="28"/>
          <w:szCs w:val="28"/>
        </w:rPr>
        <w:t>е: ремонта знака, замены инфор</w:t>
      </w:r>
      <w:r w:rsidRPr="00EE193D">
        <w:rPr>
          <w:rFonts w:ascii="Times New Roman" w:hAnsi="Times New Roman" w:cs="Times New Roman"/>
          <w:sz w:val="28"/>
          <w:szCs w:val="28"/>
        </w:rPr>
        <w:t xml:space="preserve">мационных надписей и обозначений или проведения работ при реконструкции (ремонте) воинского захоронения. </w:t>
      </w:r>
    </w:p>
    <w:p w:rsidR="003A1A2A" w:rsidRDefault="003A1A2A" w:rsidP="00C84E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93D">
        <w:rPr>
          <w:rFonts w:ascii="Times New Roman" w:hAnsi="Times New Roman" w:cs="Times New Roman"/>
          <w:sz w:val="28"/>
          <w:szCs w:val="28"/>
        </w:rPr>
        <w:t xml:space="preserve">Лица, причинившие вред воинскому захоронению, несут в соответствии с законодательством Российской Федерации уголовную, административную и иную ответственность. </w:t>
      </w:r>
    </w:p>
    <w:p w:rsidR="003A1A2A" w:rsidRPr="00C84E06" w:rsidRDefault="003A1A2A" w:rsidP="00C84E0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E06">
        <w:rPr>
          <w:rFonts w:ascii="Times New Roman" w:hAnsi="Times New Roman" w:cs="Times New Roman"/>
          <w:b/>
          <w:sz w:val="28"/>
          <w:szCs w:val="28"/>
        </w:rPr>
        <w:t xml:space="preserve">3. Содержание, сохранность и благоустройство воинских захоронений, мемориальных сооружений и объектов, увековечивающих память погибших при защите Отечества, расположенных на территории </w:t>
      </w:r>
      <w:r w:rsidR="00C84E06">
        <w:rPr>
          <w:rFonts w:ascii="Times New Roman" w:hAnsi="Times New Roman" w:cs="Times New Roman"/>
          <w:b/>
          <w:sz w:val="28"/>
          <w:szCs w:val="28"/>
        </w:rPr>
        <w:t xml:space="preserve">Новобурасского муниципального района Саратовской </w:t>
      </w:r>
      <w:r w:rsidRPr="00C84E06">
        <w:rPr>
          <w:rFonts w:ascii="Times New Roman" w:hAnsi="Times New Roman" w:cs="Times New Roman"/>
          <w:b/>
          <w:sz w:val="28"/>
          <w:szCs w:val="28"/>
        </w:rPr>
        <w:t>области</w:t>
      </w:r>
    </w:p>
    <w:p w:rsidR="003A1A2A" w:rsidRPr="00EE193D" w:rsidRDefault="003A1A2A" w:rsidP="00C84E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93D">
        <w:rPr>
          <w:rFonts w:ascii="Times New Roman" w:hAnsi="Times New Roman" w:cs="Times New Roman"/>
          <w:sz w:val="28"/>
          <w:szCs w:val="28"/>
        </w:rPr>
        <w:t>3.1. Мероприятия по содержанию и благоустройству воинских захоронений, мемориальных сооружений и объектов, увековечивающих память погибших при защите Отечества, располож</w:t>
      </w:r>
      <w:r w:rsidR="00587FAE" w:rsidRPr="00EE193D">
        <w:rPr>
          <w:rFonts w:ascii="Times New Roman" w:hAnsi="Times New Roman" w:cs="Times New Roman"/>
          <w:sz w:val="28"/>
          <w:szCs w:val="28"/>
        </w:rPr>
        <w:t xml:space="preserve">енных на территории </w:t>
      </w:r>
      <w:r w:rsidR="00C84E06">
        <w:rPr>
          <w:rFonts w:ascii="Times New Roman" w:hAnsi="Times New Roman" w:cs="Times New Roman"/>
          <w:sz w:val="28"/>
          <w:szCs w:val="28"/>
        </w:rPr>
        <w:t xml:space="preserve">Новобурасского муниципального района Саратовской </w:t>
      </w:r>
      <w:r w:rsidRPr="00EE193D">
        <w:rPr>
          <w:rFonts w:ascii="Times New Roman" w:hAnsi="Times New Roman" w:cs="Times New Roman"/>
          <w:sz w:val="28"/>
          <w:szCs w:val="28"/>
        </w:rPr>
        <w:t>области, в соответствии с действующим законодательством, соглашениями о передаче полномочий и настоящим Положением осуществля</w:t>
      </w:r>
      <w:r w:rsidR="00C84E06">
        <w:rPr>
          <w:rFonts w:ascii="Times New Roman" w:hAnsi="Times New Roman" w:cs="Times New Roman"/>
          <w:sz w:val="28"/>
          <w:szCs w:val="28"/>
        </w:rPr>
        <w:t>ю</w:t>
      </w:r>
      <w:r w:rsidRPr="00EE193D">
        <w:rPr>
          <w:rFonts w:ascii="Times New Roman" w:hAnsi="Times New Roman" w:cs="Times New Roman"/>
          <w:sz w:val="28"/>
          <w:szCs w:val="28"/>
        </w:rPr>
        <w:t xml:space="preserve">тся </w:t>
      </w:r>
      <w:r w:rsidR="00C84E06">
        <w:rPr>
          <w:rFonts w:ascii="Times New Roman" w:hAnsi="Times New Roman" w:cs="Times New Roman"/>
          <w:sz w:val="28"/>
          <w:szCs w:val="28"/>
        </w:rPr>
        <w:t>органами исполнительной власти</w:t>
      </w:r>
      <w:r w:rsidR="00587FAE" w:rsidRPr="00EE193D">
        <w:rPr>
          <w:rFonts w:ascii="Times New Roman" w:hAnsi="Times New Roman" w:cs="Times New Roman"/>
          <w:sz w:val="28"/>
          <w:szCs w:val="28"/>
        </w:rPr>
        <w:t xml:space="preserve"> городского и сель</w:t>
      </w:r>
      <w:r w:rsidRPr="00EE193D">
        <w:rPr>
          <w:rFonts w:ascii="Times New Roman" w:hAnsi="Times New Roman" w:cs="Times New Roman"/>
          <w:sz w:val="28"/>
          <w:szCs w:val="28"/>
        </w:rPr>
        <w:t xml:space="preserve">ских поселений </w:t>
      </w:r>
      <w:r w:rsidR="00C84E06">
        <w:rPr>
          <w:rFonts w:ascii="Times New Roman" w:hAnsi="Times New Roman" w:cs="Times New Roman"/>
          <w:sz w:val="28"/>
          <w:szCs w:val="28"/>
        </w:rPr>
        <w:t>Новобурасского муниципального района Саратовской</w:t>
      </w:r>
      <w:r w:rsidRPr="00EE193D">
        <w:rPr>
          <w:rFonts w:ascii="Times New Roman" w:hAnsi="Times New Roman" w:cs="Times New Roman"/>
          <w:sz w:val="28"/>
          <w:szCs w:val="28"/>
        </w:rPr>
        <w:t xml:space="preserve"> области. </w:t>
      </w:r>
    </w:p>
    <w:p w:rsidR="00407E22" w:rsidRDefault="003A1A2A" w:rsidP="008C11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93D">
        <w:rPr>
          <w:rFonts w:ascii="Times New Roman" w:hAnsi="Times New Roman" w:cs="Times New Roman"/>
          <w:sz w:val="28"/>
          <w:szCs w:val="28"/>
        </w:rPr>
        <w:t>3.2. Мероприятия по содержанию и благоустройству воинских захоронений, мемориальных сооружений и объектов, увековечивающих память погибших при защите Отечества, располож</w:t>
      </w:r>
      <w:r w:rsidR="00587FAE" w:rsidRPr="00EE193D">
        <w:rPr>
          <w:rFonts w:ascii="Times New Roman" w:hAnsi="Times New Roman" w:cs="Times New Roman"/>
          <w:sz w:val="28"/>
          <w:szCs w:val="28"/>
        </w:rPr>
        <w:t xml:space="preserve">енных на территории </w:t>
      </w:r>
      <w:r w:rsidR="00407E22">
        <w:rPr>
          <w:rFonts w:ascii="Times New Roman" w:hAnsi="Times New Roman" w:cs="Times New Roman"/>
          <w:sz w:val="28"/>
          <w:szCs w:val="28"/>
        </w:rPr>
        <w:t>Новобурасского муниципального района Саратовской</w:t>
      </w:r>
      <w:r w:rsidRPr="00EE193D">
        <w:rPr>
          <w:rFonts w:ascii="Times New Roman" w:hAnsi="Times New Roman" w:cs="Times New Roman"/>
          <w:sz w:val="28"/>
          <w:szCs w:val="28"/>
        </w:rPr>
        <w:t xml:space="preserve"> области включают: </w:t>
      </w:r>
    </w:p>
    <w:p w:rsidR="00407E22" w:rsidRDefault="00407E22" w:rsidP="008C11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1A2A" w:rsidRPr="00EE193D">
        <w:rPr>
          <w:rFonts w:ascii="Times New Roman" w:hAnsi="Times New Roman" w:cs="Times New Roman"/>
          <w:sz w:val="28"/>
          <w:szCs w:val="28"/>
        </w:rPr>
        <w:t>учет и паспортизацию воинских захоронений, мемориальных сооружений и объектов, увековечивающих память погибш</w:t>
      </w:r>
      <w:r w:rsidR="00587FAE" w:rsidRPr="00EE193D">
        <w:rPr>
          <w:rFonts w:ascii="Times New Roman" w:hAnsi="Times New Roman" w:cs="Times New Roman"/>
          <w:sz w:val="28"/>
          <w:szCs w:val="28"/>
        </w:rPr>
        <w:t>их при защите Отечества, распо</w:t>
      </w:r>
      <w:r w:rsidR="003A1A2A" w:rsidRPr="00EE193D">
        <w:rPr>
          <w:rFonts w:ascii="Times New Roman" w:hAnsi="Times New Roman" w:cs="Times New Roman"/>
          <w:sz w:val="28"/>
          <w:szCs w:val="28"/>
        </w:rPr>
        <w:t xml:space="preserve">ложенных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Новобурасского муниципального района Саратовской </w:t>
      </w:r>
      <w:r w:rsidR="003A1A2A" w:rsidRPr="00EE193D">
        <w:rPr>
          <w:rFonts w:ascii="Times New Roman" w:hAnsi="Times New Roman" w:cs="Times New Roman"/>
          <w:sz w:val="28"/>
          <w:szCs w:val="28"/>
        </w:rPr>
        <w:t xml:space="preserve">области, не состоящих на государственной охране, как памятники истории и культуры; </w:t>
      </w:r>
    </w:p>
    <w:p w:rsidR="00407E22" w:rsidRDefault="00407E22" w:rsidP="008C11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1A2A" w:rsidRPr="00EE193D">
        <w:rPr>
          <w:rFonts w:ascii="Times New Roman" w:hAnsi="Times New Roman" w:cs="Times New Roman"/>
          <w:sz w:val="28"/>
          <w:szCs w:val="28"/>
        </w:rPr>
        <w:t>содержание воинских захоронений, мемориальных сооружений и объектов, увековечивающих память погибш</w:t>
      </w:r>
      <w:r>
        <w:rPr>
          <w:rFonts w:ascii="Times New Roman" w:hAnsi="Times New Roman" w:cs="Times New Roman"/>
          <w:sz w:val="28"/>
          <w:szCs w:val="28"/>
        </w:rPr>
        <w:t>их при защите Отечества, распо</w:t>
      </w:r>
      <w:r w:rsidR="003A1A2A" w:rsidRPr="00EE193D">
        <w:rPr>
          <w:rFonts w:ascii="Times New Roman" w:hAnsi="Times New Roman" w:cs="Times New Roman"/>
          <w:sz w:val="28"/>
          <w:szCs w:val="28"/>
        </w:rPr>
        <w:t xml:space="preserve">ложенных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Новобурасского муниципального района Саратовской </w:t>
      </w:r>
      <w:r w:rsidR="003A1A2A" w:rsidRPr="00EE193D">
        <w:rPr>
          <w:rFonts w:ascii="Times New Roman" w:hAnsi="Times New Roman" w:cs="Times New Roman"/>
          <w:sz w:val="28"/>
          <w:szCs w:val="28"/>
        </w:rPr>
        <w:t>области;</w:t>
      </w:r>
    </w:p>
    <w:p w:rsidR="00407E22" w:rsidRDefault="00407E22" w:rsidP="008C11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A1A2A" w:rsidRPr="00EE193D">
        <w:rPr>
          <w:rFonts w:ascii="Times New Roman" w:hAnsi="Times New Roman" w:cs="Times New Roman"/>
          <w:sz w:val="28"/>
          <w:szCs w:val="28"/>
        </w:rPr>
        <w:t xml:space="preserve"> организация производства работ по захоронению вновь обнаруженных останков погибших при защите Отечества; </w:t>
      </w:r>
    </w:p>
    <w:p w:rsidR="00407E22" w:rsidRDefault="00407E22" w:rsidP="008C11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1A2A" w:rsidRPr="00EE193D">
        <w:rPr>
          <w:rFonts w:ascii="Times New Roman" w:hAnsi="Times New Roman" w:cs="Times New Roman"/>
          <w:sz w:val="28"/>
          <w:szCs w:val="28"/>
        </w:rPr>
        <w:t xml:space="preserve">ведение профилактической работы по предотвращению повреждений или осквернений воинских захоронений, мемориальных сооружений и объектов, увековечивающих память погибших при защите Отечества, расположенных на территории </w:t>
      </w:r>
      <w:r>
        <w:rPr>
          <w:rFonts w:ascii="Times New Roman" w:hAnsi="Times New Roman" w:cs="Times New Roman"/>
          <w:sz w:val="28"/>
          <w:szCs w:val="28"/>
        </w:rPr>
        <w:t>Новобурасского муниципального района Саратовской</w:t>
      </w:r>
      <w:r w:rsidR="003A1A2A" w:rsidRPr="00EE193D">
        <w:rPr>
          <w:rFonts w:ascii="Times New Roman" w:hAnsi="Times New Roman" w:cs="Times New Roman"/>
          <w:sz w:val="28"/>
          <w:szCs w:val="28"/>
        </w:rPr>
        <w:t xml:space="preserve"> области, совместно с органами внутренних дел; </w:t>
      </w:r>
    </w:p>
    <w:p w:rsidR="00407E22" w:rsidRDefault="00407E22" w:rsidP="008C11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1A2A" w:rsidRPr="00EE193D">
        <w:rPr>
          <w:rFonts w:ascii="Times New Roman" w:hAnsi="Times New Roman" w:cs="Times New Roman"/>
          <w:sz w:val="28"/>
          <w:szCs w:val="28"/>
        </w:rPr>
        <w:t>установление охранных досок, мемори</w:t>
      </w:r>
      <w:r w:rsidR="00587FAE" w:rsidRPr="00EE193D">
        <w:rPr>
          <w:rFonts w:ascii="Times New Roman" w:hAnsi="Times New Roman" w:cs="Times New Roman"/>
          <w:sz w:val="28"/>
          <w:szCs w:val="28"/>
        </w:rPr>
        <w:t>альных знаков на территории во</w:t>
      </w:r>
      <w:r w:rsidR="003A1A2A" w:rsidRPr="00EE193D">
        <w:rPr>
          <w:rFonts w:ascii="Times New Roman" w:hAnsi="Times New Roman" w:cs="Times New Roman"/>
          <w:sz w:val="28"/>
          <w:szCs w:val="28"/>
        </w:rPr>
        <w:t xml:space="preserve">инских захоронений погибших при защите Отечества; </w:t>
      </w:r>
    </w:p>
    <w:p w:rsidR="00407E22" w:rsidRDefault="00407E22" w:rsidP="008C11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proofErr w:type="gramStart"/>
      <w:r w:rsidR="003A1A2A" w:rsidRPr="00EE193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3A1A2A" w:rsidRPr="00EE193D">
        <w:rPr>
          <w:rFonts w:ascii="Times New Roman" w:hAnsi="Times New Roman" w:cs="Times New Roman"/>
          <w:sz w:val="28"/>
          <w:szCs w:val="28"/>
        </w:rPr>
        <w:t xml:space="preserve"> обеспечением сохранности воинских захороне</w:t>
      </w:r>
      <w:r w:rsidR="00587FAE" w:rsidRPr="00EE193D">
        <w:rPr>
          <w:rFonts w:ascii="Times New Roman" w:hAnsi="Times New Roman" w:cs="Times New Roman"/>
          <w:sz w:val="28"/>
          <w:szCs w:val="28"/>
        </w:rPr>
        <w:t>ний, мемори</w:t>
      </w:r>
      <w:r w:rsidR="003A1A2A" w:rsidRPr="00EE193D">
        <w:rPr>
          <w:rFonts w:ascii="Times New Roman" w:hAnsi="Times New Roman" w:cs="Times New Roman"/>
          <w:sz w:val="28"/>
          <w:szCs w:val="28"/>
        </w:rPr>
        <w:t>альных сооружений и объектов, увековечив</w:t>
      </w:r>
      <w:r w:rsidR="00587FAE" w:rsidRPr="00EE193D">
        <w:rPr>
          <w:rFonts w:ascii="Times New Roman" w:hAnsi="Times New Roman" w:cs="Times New Roman"/>
          <w:sz w:val="28"/>
          <w:szCs w:val="28"/>
        </w:rPr>
        <w:t>ающих память погибших при защи</w:t>
      </w:r>
      <w:r w:rsidR="003A1A2A" w:rsidRPr="00EE193D">
        <w:rPr>
          <w:rFonts w:ascii="Times New Roman" w:hAnsi="Times New Roman" w:cs="Times New Roman"/>
          <w:sz w:val="28"/>
          <w:szCs w:val="28"/>
        </w:rPr>
        <w:t>те Отечества, в период проведени</w:t>
      </w:r>
      <w:r w:rsidR="00587FAE" w:rsidRPr="00EE193D">
        <w:rPr>
          <w:rFonts w:ascii="Times New Roman" w:hAnsi="Times New Roman" w:cs="Times New Roman"/>
          <w:sz w:val="28"/>
          <w:szCs w:val="28"/>
        </w:rPr>
        <w:t>я исследовательских и ремонтно-</w:t>
      </w:r>
      <w:r>
        <w:rPr>
          <w:rFonts w:ascii="Times New Roman" w:hAnsi="Times New Roman" w:cs="Times New Roman"/>
          <w:sz w:val="28"/>
          <w:szCs w:val="28"/>
        </w:rPr>
        <w:t>р</w:t>
      </w:r>
      <w:r w:rsidR="003A1A2A" w:rsidRPr="00EE193D">
        <w:rPr>
          <w:rFonts w:ascii="Times New Roman" w:hAnsi="Times New Roman" w:cs="Times New Roman"/>
          <w:sz w:val="28"/>
          <w:szCs w:val="28"/>
        </w:rPr>
        <w:t xml:space="preserve">еставрационных работ; </w:t>
      </w:r>
    </w:p>
    <w:p w:rsidR="00587FAE" w:rsidRPr="00EE193D" w:rsidRDefault="00407E22" w:rsidP="008C11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1A2A" w:rsidRPr="00EE193D">
        <w:rPr>
          <w:rFonts w:ascii="Times New Roman" w:hAnsi="Times New Roman" w:cs="Times New Roman"/>
          <w:sz w:val="28"/>
          <w:szCs w:val="28"/>
        </w:rPr>
        <w:t xml:space="preserve">согласование мероприятий по обеспечению сохранности при проведении строительных, земляных, дорожных и других хозяйственных работ, которое могут создать угрозу для сохранности воинских захоронений, мемориальных сооружений и объектов, увековечивающих </w:t>
      </w:r>
      <w:r w:rsidR="00587FAE" w:rsidRPr="00EE193D">
        <w:rPr>
          <w:rFonts w:ascii="Times New Roman" w:hAnsi="Times New Roman" w:cs="Times New Roman"/>
          <w:sz w:val="28"/>
          <w:szCs w:val="28"/>
        </w:rPr>
        <w:t>память погибших при защите Оте</w:t>
      </w:r>
      <w:r w:rsidR="003A1A2A" w:rsidRPr="00EE193D">
        <w:rPr>
          <w:rFonts w:ascii="Times New Roman" w:hAnsi="Times New Roman" w:cs="Times New Roman"/>
          <w:sz w:val="28"/>
          <w:szCs w:val="28"/>
        </w:rPr>
        <w:t xml:space="preserve">чества. </w:t>
      </w:r>
    </w:p>
    <w:p w:rsidR="003A1A2A" w:rsidRDefault="003A1A2A" w:rsidP="008C11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93D">
        <w:rPr>
          <w:rFonts w:ascii="Times New Roman" w:hAnsi="Times New Roman" w:cs="Times New Roman"/>
          <w:sz w:val="28"/>
          <w:szCs w:val="28"/>
        </w:rPr>
        <w:t>3.3</w:t>
      </w:r>
      <w:r w:rsidR="00407E22">
        <w:rPr>
          <w:rFonts w:ascii="Times New Roman" w:hAnsi="Times New Roman" w:cs="Times New Roman"/>
          <w:sz w:val="28"/>
          <w:szCs w:val="28"/>
        </w:rPr>
        <w:t>.</w:t>
      </w:r>
      <w:r w:rsidRPr="00EE193D">
        <w:rPr>
          <w:rFonts w:ascii="Times New Roman" w:hAnsi="Times New Roman" w:cs="Times New Roman"/>
          <w:sz w:val="28"/>
          <w:szCs w:val="28"/>
        </w:rPr>
        <w:t xml:space="preserve"> Снос, перемещение и изменение воинских захороне</w:t>
      </w:r>
      <w:r w:rsidR="00587FAE" w:rsidRPr="00EE193D">
        <w:rPr>
          <w:rFonts w:ascii="Times New Roman" w:hAnsi="Times New Roman" w:cs="Times New Roman"/>
          <w:sz w:val="28"/>
          <w:szCs w:val="28"/>
        </w:rPr>
        <w:t>ний, мемориаль</w:t>
      </w:r>
      <w:r w:rsidRPr="00EE193D">
        <w:rPr>
          <w:rFonts w:ascii="Times New Roman" w:hAnsi="Times New Roman" w:cs="Times New Roman"/>
          <w:sz w:val="28"/>
          <w:szCs w:val="28"/>
        </w:rPr>
        <w:t xml:space="preserve">ных сооружений и объектов, увековечивающих память погибших при защите Отечества, запрещается. </w:t>
      </w:r>
    </w:p>
    <w:p w:rsidR="00407E22" w:rsidRPr="00407E22" w:rsidRDefault="003A1A2A" w:rsidP="00407E2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7E22">
        <w:rPr>
          <w:rFonts w:ascii="Times New Roman" w:hAnsi="Times New Roman" w:cs="Times New Roman"/>
          <w:b/>
          <w:sz w:val="28"/>
          <w:szCs w:val="28"/>
        </w:rPr>
        <w:t xml:space="preserve">4. Финансовое и материально-техническое обеспечение мероприятий по содержанию, сохранности и благоустройству воинских захоронений, мемориальных сооружений и объектов, увековечивающих память погибших при защите Отечества, расположенных на территории </w:t>
      </w:r>
      <w:r w:rsidR="00407E22" w:rsidRPr="00407E22">
        <w:rPr>
          <w:rFonts w:ascii="Times New Roman" w:hAnsi="Times New Roman" w:cs="Times New Roman"/>
          <w:b/>
          <w:sz w:val="28"/>
          <w:szCs w:val="28"/>
        </w:rPr>
        <w:t xml:space="preserve">Новобурасского муниципального района Саратовской </w:t>
      </w:r>
      <w:r w:rsidRPr="00407E22">
        <w:rPr>
          <w:rFonts w:ascii="Times New Roman" w:hAnsi="Times New Roman" w:cs="Times New Roman"/>
          <w:b/>
          <w:sz w:val="28"/>
          <w:szCs w:val="28"/>
        </w:rPr>
        <w:t>области</w:t>
      </w:r>
    </w:p>
    <w:p w:rsidR="00F31E49" w:rsidRPr="00EE193D" w:rsidRDefault="003A1A2A" w:rsidP="008C11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E193D">
        <w:rPr>
          <w:rFonts w:ascii="Times New Roman" w:hAnsi="Times New Roman" w:cs="Times New Roman"/>
          <w:sz w:val="28"/>
          <w:szCs w:val="28"/>
        </w:rPr>
        <w:t>Расходы на проведение мероприятий, с</w:t>
      </w:r>
      <w:r w:rsidR="00587FAE" w:rsidRPr="00EE193D">
        <w:rPr>
          <w:rFonts w:ascii="Times New Roman" w:hAnsi="Times New Roman" w:cs="Times New Roman"/>
          <w:sz w:val="28"/>
          <w:szCs w:val="28"/>
        </w:rPr>
        <w:t>вязанных с содержанием, сохран</w:t>
      </w:r>
      <w:r w:rsidRPr="00EE193D">
        <w:rPr>
          <w:rFonts w:ascii="Times New Roman" w:hAnsi="Times New Roman" w:cs="Times New Roman"/>
          <w:sz w:val="28"/>
          <w:szCs w:val="28"/>
        </w:rPr>
        <w:t xml:space="preserve">ностью и благоустройством воинских захоронений, мемориальных сооружений </w:t>
      </w:r>
      <w:r w:rsidR="00407E22">
        <w:rPr>
          <w:rFonts w:ascii="Times New Roman" w:hAnsi="Times New Roman" w:cs="Times New Roman"/>
          <w:sz w:val="28"/>
          <w:szCs w:val="28"/>
        </w:rPr>
        <w:t>и</w:t>
      </w:r>
      <w:r w:rsidRPr="00EE193D">
        <w:rPr>
          <w:rFonts w:ascii="Times New Roman" w:hAnsi="Times New Roman" w:cs="Times New Roman"/>
          <w:sz w:val="28"/>
          <w:szCs w:val="28"/>
        </w:rPr>
        <w:t xml:space="preserve"> объектов, увековечивающих память погибш</w:t>
      </w:r>
      <w:r w:rsidR="00587FAE" w:rsidRPr="00EE193D">
        <w:rPr>
          <w:rFonts w:ascii="Times New Roman" w:hAnsi="Times New Roman" w:cs="Times New Roman"/>
          <w:sz w:val="28"/>
          <w:szCs w:val="28"/>
        </w:rPr>
        <w:t>их при защите Отечества, распо</w:t>
      </w:r>
      <w:r w:rsidRPr="00EE193D">
        <w:rPr>
          <w:rFonts w:ascii="Times New Roman" w:hAnsi="Times New Roman" w:cs="Times New Roman"/>
          <w:sz w:val="28"/>
          <w:szCs w:val="28"/>
        </w:rPr>
        <w:t xml:space="preserve">ложенных на территории </w:t>
      </w:r>
      <w:r w:rsidR="00407E22">
        <w:rPr>
          <w:rFonts w:ascii="Times New Roman" w:hAnsi="Times New Roman" w:cs="Times New Roman"/>
          <w:sz w:val="28"/>
          <w:szCs w:val="28"/>
        </w:rPr>
        <w:t xml:space="preserve">Новобурасского муниципального района Саратовской </w:t>
      </w:r>
      <w:r w:rsidRPr="00EE193D">
        <w:rPr>
          <w:rFonts w:ascii="Times New Roman" w:hAnsi="Times New Roman" w:cs="Times New Roman"/>
          <w:sz w:val="28"/>
          <w:szCs w:val="28"/>
        </w:rPr>
        <w:t>области осуществляются за счет средств б</w:t>
      </w:r>
      <w:r w:rsidR="00587FAE" w:rsidRPr="00EE193D">
        <w:rPr>
          <w:rFonts w:ascii="Times New Roman" w:hAnsi="Times New Roman" w:cs="Times New Roman"/>
          <w:sz w:val="28"/>
          <w:szCs w:val="28"/>
        </w:rPr>
        <w:t>юджета</w:t>
      </w:r>
      <w:r w:rsidR="008C1102">
        <w:rPr>
          <w:rFonts w:ascii="Times New Roman" w:hAnsi="Times New Roman" w:cs="Times New Roman"/>
          <w:sz w:val="28"/>
          <w:szCs w:val="28"/>
        </w:rPr>
        <w:t xml:space="preserve"> муниципальных образований, входящих в состав Новобурасского муниципального района Саратовской </w:t>
      </w:r>
      <w:r w:rsidRPr="00EE193D">
        <w:rPr>
          <w:rFonts w:ascii="Times New Roman" w:hAnsi="Times New Roman" w:cs="Times New Roman"/>
          <w:sz w:val="28"/>
          <w:szCs w:val="28"/>
        </w:rPr>
        <w:t>области, а также добровольных взносов и пожертвований юридических и физических лиц.</w:t>
      </w:r>
      <w:proofErr w:type="gramEnd"/>
    </w:p>
    <w:sectPr w:rsidR="00F31E49" w:rsidRPr="00EE193D" w:rsidSect="001E37D6">
      <w:headerReference w:type="default" r:id="rId8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8A2" w:rsidRDefault="00FF48A2" w:rsidP="001E37D6">
      <w:pPr>
        <w:spacing w:after="0" w:line="240" w:lineRule="auto"/>
      </w:pPr>
      <w:r>
        <w:separator/>
      </w:r>
    </w:p>
  </w:endnote>
  <w:endnote w:type="continuationSeparator" w:id="0">
    <w:p w:rsidR="00FF48A2" w:rsidRDefault="00FF48A2" w:rsidP="001E37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8A2" w:rsidRDefault="00FF48A2" w:rsidP="001E37D6">
      <w:pPr>
        <w:spacing w:after="0" w:line="240" w:lineRule="auto"/>
      </w:pPr>
      <w:r>
        <w:separator/>
      </w:r>
    </w:p>
  </w:footnote>
  <w:footnote w:type="continuationSeparator" w:id="0">
    <w:p w:rsidR="00FF48A2" w:rsidRDefault="00FF48A2" w:rsidP="001E37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0661138"/>
      <w:docPartObj>
        <w:docPartGallery w:val="Page Numbers (Top of Page)"/>
        <w:docPartUnique/>
      </w:docPartObj>
    </w:sdtPr>
    <w:sdtEndPr/>
    <w:sdtContent>
      <w:p w:rsidR="001E37D6" w:rsidRDefault="001E37D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2B80">
          <w:rPr>
            <w:noProof/>
          </w:rPr>
          <w:t>6</w:t>
        </w:r>
        <w:r>
          <w:fldChar w:fldCharType="end"/>
        </w:r>
      </w:p>
    </w:sdtContent>
  </w:sdt>
  <w:p w:rsidR="001E37D6" w:rsidRDefault="001E37D6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E87"/>
    <w:rsid w:val="000753F2"/>
    <w:rsid w:val="000A1342"/>
    <w:rsid w:val="000C1477"/>
    <w:rsid w:val="0010156E"/>
    <w:rsid w:val="001557E3"/>
    <w:rsid w:val="00155ACE"/>
    <w:rsid w:val="00165195"/>
    <w:rsid w:val="001A0C6C"/>
    <w:rsid w:val="001B1DEE"/>
    <w:rsid w:val="001C272E"/>
    <w:rsid w:val="001E37D6"/>
    <w:rsid w:val="001E59F6"/>
    <w:rsid w:val="00221F56"/>
    <w:rsid w:val="0024750F"/>
    <w:rsid w:val="00293350"/>
    <w:rsid w:val="00340D87"/>
    <w:rsid w:val="00346B11"/>
    <w:rsid w:val="003A1A2A"/>
    <w:rsid w:val="00407E22"/>
    <w:rsid w:val="00431A13"/>
    <w:rsid w:val="004A18A5"/>
    <w:rsid w:val="004F2EFC"/>
    <w:rsid w:val="005826E2"/>
    <w:rsid w:val="00587FAE"/>
    <w:rsid w:val="00660A2C"/>
    <w:rsid w:val="00674877"/>
    <w:rsid w:val="007A6ECE"/>
    <w:rsid w:val="007C4D9A"/>
    <w:rsid w:val="007E658D"/>
    <w:rsid w:val="0083196A"/>
    <w:rsid w:val="00831EC3"/>
    <w:rsid w:val="00842293"/>
    <w:rsid w:val="008564E9"/>
    <w:rsid w:val="008C1102"/>
    <w:rsid w:val="008E11B9"/>
    <w:rsid w:val="008F2E87"/>
    <w:rsid w:val="009A6E9D"/>
    <w:rsid w:val="009D3D88"/>
    <w:rsid w:val="00A252E2"/>
    <w:rsid w:val="00B252FC"/>
    <w:rsid w:val="00C44843"/>
    <w:rsid w:val="00C577CF"/>
    <w:rsid w:val="00C84E06"/>
    <w:rsid w:val="00CC1622"/>
    <w:rsid w:val="00CE2B80"/>
    <w:rsid w:val="00E02035"/>
    <w:rsid w:val="00EE193D"/>
    <w:rsid w:val="00F24C1E"/>
    <w:rsid w:val="00F31E49"/>
    <w:rsid w:val="00F56F84"/>
    <w:rsid w:val="00F82605"/>
    <w:rsid w:val="00FA280F"/>
    <w:rsid w:val="00FF4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4A18A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F2E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29335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31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1E4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4A18A5"/>
    <w:rPr>
      <w:rFonts w:ascii="Cambria" w:eastAsia="Times New Roman" w:hAnsi="Cambria" w:cs="Times New Roman"/>
      <w:b/>
      <w:bCs/>
      <w:sz w:val="26"/>
      <w:szCs w:val="26"/>
    </w:rPr>
  </w:style>
  <w:style w:type="paragraph" w:styleId="a7">
    <w:name w:val="No Spacing"/>
    <w:link w:val="a8"/>
    <w:uiPriority w:val="1"/>
    <w:qFormat/>
    <w:rsid w:val="004A18A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8">
    <w:name w:val="Без интервала Знак"/>
    <w:basedOn w:val="a0"/>
    <w:link w:val="a7"/>
    <w:locked/>
    <w:rsid w:val="004A18A5"/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rsid w:val="001C272E"/>
    <w:pPr>
      <w:widowControl w:val="0"/>
      <w:autoSpaceDE w:val="0"/>
      <w:autoSpaceDN w:val="0"/>
      <w:spacing w:after="0" w:line="240" w:lineRule="auto"/>
    </w:pPr>
    <w:rPr>
      <w:rFonts w:ascii="PT Astra Serif" w:hAnsi="PT Astra Serif" w:cs="PT Astra Serif"/>
      <w:sz w:val="28"/>
      <w:lang w:bidi="gu-IN"/>
    </w:rPr>
  </w:style>
  <w:style w:type="paragraph" w:styleId="a9">
    <w:name w:val="header"/>
    <w:basedOn w:val="a"/>
    <w:link w:val="aa"/>
    <w:uiPriority w:val="99"/>
    <w:unhideWhenUsed/>
    <w:rsid w:val="001E37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E37D6"/>
  </w:style>
  <w:style w:type="paragraph" w:styleId="ab">
    <w:name w:val="footer"/>
    <w:basedOn w:val="a"/>
    <w:link w:val="ac"/>
    <w:uiPriority w:val="99"/>
    <w:unhideWhenUsed/>
    <w:rsid w:val="001E37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E37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4A18A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F2E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29335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31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1E4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4A18A5"/>
    <w:rPr>
      <w:rFonts w:ascii="Cambria" w:eastAsia="Times New Roman" w:hAnsi="Cambria" w:cs="Times New Roman"/>
      <w:b/>
      <w:bCs/>
      <w:sz w:val="26"/>
      <w:szCs w:val="26"/>
    </w:rPr>
  </w:style>
  <w:style w:type="paragraph" w:styleId="a7">
    <w:name w:val="No Spacing"/>
    <w:link w:val="a8"/>
    <w:uiPriority w:val="1"/>
    <w:qFormat/>
    <w:rsid w:val="004A18A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8">
    <w:name w:val="Без интервала Знак"/>
    <w:basedOn w:val="a0"/>
    <w:link w:val="a7"/>
    <w:locked/>
    <w:rsid w:val="004A18A5"/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rsid w:val="001C272E"/>
    <w:pPr>
      <w:widowControl w:val="0"/>
      <w:autoSpaceDE w:val="0"/>
      <w:autoSpaceDN w:val="0"/>
      <w:spacing w:after="0" w:line="240" w:lineRule="auto"/>
    </w:pPr>
    <w:rPr>
      <w:rFonts w:ascii="PT Astra Serif" w:hAnsi="PT Astra Serif" w:cs="PT Astra Serif"/>
      <w:sz w:val="28"/>
      <w:lang w:bidi="gu-IN"/>
    </w:rPr>
  </w:style>
  <w:style w:type="paragraph" w:styleId="a9">
    <w:name w:val="header"/>
    <w:basedOn w:val="a"/>
    <w:link w:val="aa"/>
    <w:uiPriority w:val="99"/>
    <w:unhideWhenUsed/>
    <w:rsid w:val="001E37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E37D6"/>
  </w:style>
  <w:style w:type="paragraph" w:styleId="ab">
    <w:name w:val="footer"/>
    <w:basedOn w:val="a"/>
    <w:link w:val="ac"/>
    <w:uiPriority w:val="99"/>
    <w:unhideWhenUsed/>
    <w:rsid w:val="001E37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E37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94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2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admnburasy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1906</Words>
  <Characters>10868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ФОП</cp:lastModifiedBy>
  <cp:revision>2</cp:revision>
  <cp:lastPrinted>2026-01-20T11:51:00Z</cp:lastPrinted>
  <dcterms:created xsi:type="dcterms:W3CDTF">2026-02-02T05:32:00Z</dcterms:created>
  <dcterms:modified xsi:type="dcterms:W3CDTF">2026-02-02T05:32:00Z</dcterms:modified>
</cp:coreProperties>
</file>